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E5" w:rsidRPr="00620CE5" w:rsidRDefault="009668D4" w:rsidP="00620CE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Приложение №</w:t>
      </w:r>
      <w:r w:rsidR="00620CE5">
        <w:rPr>
          <w:rFonts w:ascii="Times New Roman" w:hAnsi="Times New Roman" w:cs="Times New Roman"/>
          <w:sz w:val="24"/>
        </w:rPr>
        <w:t xml:space="preserve"> </w:t>
      </w:r>
      <w:r w:rsidRPr="00620CE5">
        <w:rPr>
          <w:rFonts w:ascii="Times New Roman" w:hAnsi="Times New Roman" w:cs="Times New Roman"/>
          <w:sz w:val="24"/>
        </w:rPr>
        <w:t>1</w:t>
      </w:r>
      <w:r w:rsidR="002614A5" w:rsidRPr="00620CE5">
        <w:rPr>
          <w:rFonts w:ascii="Times New Roman" w:hAnsi="Times New Roman" w:cs="Times New Roman"/>
          <w:sz w:val="24"/>
        </w:rPr>
        <w:t xml:space="preserve"> </w:t>
      </w:r>
    </w:p>
    <w:p w:rsidR="002614A5" w:rsidRPr="00620CE5" w:rsidRDefault="00620CE5" w:rsidP="00620CE5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0"/>
        </w:rPr>
      </w:pPr>
      <w:r w:rsidRPr="00620CE5">
        <w:rPr>
          <w:rFonts w:ascii="Times New Roman" w:eastAsia="Calibri" w:hAnsi="Times New Roman" w:cs="Times New Roman"/>
          <w:sz w:val="24"/>
          <w:szCs w:val="20"/>
        </w:rPr>
        <w:t xml:space="preserve">к </w:t>
      </w:r>
      <w:r w:rsidR="00AC14C7" w:rsidRPr="00620CE5">
        <w:rPr>
          <w:rFonts w:ascii="Times New Roman" w:eastAsia="Calibri" w:hAnsi="Times New Roman" w:cs="Times New Roman"/>
          <w:sz w:val="24"/>
          <w:szCs w:val="20"/>
        </w:rPr>
        <w:t>п</w:t>
      </w:r>
      <w:r w:rsidR="002614A5" w:rsidRPr="00620CE5">
        <w:rPr>
          <w:rFonts w:ascii="Times New Roman" w:eastAsia="Calibri" w:hAnsi="Times New Roman" w:cs="Times New Roman"/>
          <w:sz w:val="24"/>
          <w:szCs w:val="20"/>
        </w:rPr>
        <w:t xml:space="preserve">остановлению </w:t>
      </w:r>
      <w:r w:rsidRPr="00620CE5">
        <w:rPr>
          <w:rFonts w:ascii="Times New Roman" w:eastAsia="Calibri" w:hAnsi="Times New Roman" w:cs="Times New Roman"/>
          <w:sz w:val="24"/>
          <w:szCs w:val="20"/>
        </w:rPr>
        <w:t>о</w:t>
      </w:r>
      <w:r w:rsidR="002614A5" w:rsidRPr="00620CE5">
        <w:rPr>
          <w:rFonts w:ascii="Times New Roman" w:eastAsia="Calibri" w:hAnsi="Times New Roman" w:cs="Times New Roman"/>
          <w:sz w:val="24"/>
          <w:szCs w:val="20"/>
        </w:rPr>
        <w:t xml:space="preserve">т </w:t>
      </w:r>
      <w:r w:rsidR="009602C2">
        <w:rPr>
          <w:rFonts w:ascii="Times New Roman" w:eastAsia="Calibri" w:hAnsi="Times New Roman" w:cs="Times New Roman"/>
          <w:sz w:val="24"/>
          <w:szCs w:val="20"/>
        </w:rPr>
        <w:t>18.05.2015 № 1107</w:t>
      </w:r>
      <w:bookmarkStart w:id="0" w:name="_GoBack"/>
      <w:bookmarkEnd w:id="0"/>
    </w:p>
    <w:p w:rsidR="002614A5" w:rsidRPr="00620CE5" w:rsidRDefault="002614A5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620CE5" w:rsidRDefault="00620CE5" w:rsidP="00620CE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620CE5" w:rsidRDefault="00620CE5" w:rsidP="00620CE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9668D4" w:rsidRPr="00620CE5" w:rsidRDefault="009668D4" w:rsidP="00620CE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b/>
          <w:sz w:val="24"/>
        </w:rPr>
        <w:t>1. Общая характеристика, основные проблемы и прогноз развития сферы реализации муниципальной программы</w:t>
      </w:r>
      <w:r w:rsidRPr="00620CE5">
        <w:rPr>
          <w:rFonts w:ascii="Times New Roman" w:hAnsi="Times New Roman" w:cs="Times New Roman"/>
          <w:sz w:val="24"/>
        </w:rPr>
        <w:t xml:space="preserve"> </w:t>
      </w:r>
      <w:r w:rsidRPr="00620CE5">
        <w:rPr>
          <w:rFonts w:ascii="Times New Roman" w:hAnsi="Times New Roman" w:cs="Times New Roman"/>
          <w:b/>
          <w:sz w:val="24"/>
        </w:rPr>
        <w:t>«Развитие культуры в муниципальном образовании</w:t>
      </w:r>
    </w:p>
    <w:p w:rsidR="009668D4" w:rsidRPr="00620CE5" w:rsidRDefault="00620CE5" w:rsidP="00620C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Киришское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городское поселение </w:t>
      </w:r>
      <w:proofErr w:type="spellStart"/>
      <w:r w:rsidR="009668D4" w:rsidRPr="00620CE5">
        <w:rPr>
          <w:rFonts w:ascii="Times New Roman" w:hAnsi="Times New Roman" w:cs="Times New Roman"/>
          <w:b/>
          <w:sz w:val="24"/>
        </w:rPr>
        <w:t>Киришского</w:t>
      </w:r>
      <w:proofErr w:type="spellEnd"/>
      <w:r w:rsidR="009668D4" w:rsidRPr="00620CE5">
        <w:rPr>
          <w:rFonts w:ascii="Times New Roman" w:hAnsi="Times New Roman" w:cs="Times New Roman"/>
          <w:b/>
          <w:sz w:val="24"/>
        </w:rPr>
        <w:t xml:space="preserve"> муниципального района</w:t>
      </w:r>
    </w:p>
    <w:p w:rsidR="009668D4" w:rsidRDefault="009668D4" w:rsidP="00620C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20CE5">
        <w:rPr>
          <w:rFonts w:ascii="Times New Roman" w:hAnsi="Times New Roman" w:cs="Times New Roman"/>
          <w:b/>
          <w:sz w:val="24"/>
        </w:rPr>
        <w:t>Лени</w:t>
      </w:r>
      <w:r w:rsidR="00620CE5">
        <w:rPr>
          <w:rFonts w:ascii="Times New Roman" w:hAnsi="Times New Roman" w:cs="Times New Roman"/>
          <w:b/>
          <w:sz w:val="24"/>
        </w:rPr>
        <w:t>нградской области»</w:t>
      </w:r>
    </w:p>
    <w:p w:rsidR="00620CE5" w:rsidRDefault="00620CE5" w:rsidP="00620C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20CE5" w:rsidRPr="00620CE5" w:rsidRDefault="00620CE5" w:rsidP="00620C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1.1.</w:t>
      </w:r>
      <w:r w:rsidR="00620CE5">
        <w:rPr>
          <w:rFonts w:ascii="Times New Roman" w:hAnsi="Times New Roman" w:cs="Times New Roman"/>
          <w:color w:val="FF0000"/>
          <w:sz w:val="24"/>
        </w:rPr>
        <w:tab/>
      </w:r>
      <w:r w:rsidRPr="00620CE5">
        <w:rPr>
          <w:rFonts w:ascii="Times New Roman" w:hAnsi="Times New Roman" w:cs="Times New Roman"/>
          <w:sz w:val="24"/>
        </w:rPr>
        <w:t xml:space="preserve">Муниципальная программа «Развитие культуры в муниципальном образовании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области» (далее по тексту – Про</w:t>
      </w:r>
      <w:r w:rsidR="00620CE5">
        <w:rPr>
          <w:rFonts w:ascii="Times New Roman" w:hAnsi="Times New Roman" w:cs="Times New Roman"/>
          <w:sz w:val="24"/>
        </w:rPr>
        <w:t xml:space="preserve">грамма) является продолжением </w:t>
      </w:r>
      <w:r w:rsidRPr="00620CE5">
        <w:rPr>
          <w:rFonts w:ascii="Times New Roman" w:hAnsi="Times New Roman" w:cs="Times New Roman"/>
          <w:sz w:val="24"/>
        </w:rPr>
        <w:t>ранее разработ</w:t>
      </w:r>
      <w:r w:rsidR="00620CE5">
        <w:rPr>
          <w:rFonts w:ascii="Times New Roman" w:hAnsi="Times New Roman" w:cs="Times New Roman"/>
          <w:sz w:val="24"/>
        </w:rPr>
        <w:t xml:space="preserve">анной </w:t>
      </w:r>
      <w:r w:rsidRPr="00620CE5">
        <w:rPr>
          <w:rFonts w:ascii="Times New Roman" w:hAnsi="Times New Roman" w:cs="Times New Roman"/>
          <w:bCs/>
          <w:sz w:val="24"/>
        </w:rPr>
        <w:t xml:space="preserve">Муниципальной программы «Развитие культуры в муниципальном образовании </w:t>
      </w:r>
      <w:proofErr w:type="spellStart"/>
      <w:r w:rsidRPr="00620CE5">
        <w:rPr>
          <w:rFonts w:ascii="Times New Roman" w:hAnsi="Times New Roman" w:cs="Times New Roman"/>
          <w:bCs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bCs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bCs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bCs/>
          <w:sz w:val="24"/>
        </w:rPr>
        <w:t xml:space="preserve"> муниципального района Ленинградской области» </w:t>
      </w:r>
      <w:r w:rsidR="00620CE5">
        <w:rPr>
          <w:rFonts w:ascii="Times New Roman" w:hAnsi="Times New Roman" w:cs="Times New Roman"/>
          <w:bCs/>
          <w:sz w:val="24"/>
        </w:rPr>
        <w:t xml:space="preserve">                                 </w:t>
      </w:r>
      <w:r w:rsidRPr="00620CE5">
        <w:rPr>
          <w:rFonts w:ascii="Times New Roman" w:hAnsi="Times New Roman" w:cs="Times New Roman"/>
          <w:bCs/>
          <w:sz w:val="24"/>
        </w:rPr>
        <w:t>на 2011-2014 годы</w:t>
      </w:r>
      <w:r w:rsidRPr="00620CE5">
        <w:rPr>
          <w:rFonts w:ascii="Times New Roman" w:hAnsi="Times New Roman" w:cs="Times New Roman"/>
          <w:b/>
          <w:bCs/>
          <w:sz w:val="24"/>
        </w:rPr>
        <w:t xml:space="preserve"> </w:t>
      </w:r>
      <w:r w:rsidRPr="00620CE5">
        <w:rPr>
          <w:rFonts w:ascii="Times New Roman" w:hAnsi="Times New Roman" w:cs="Times New Roman"/>
          <w:sz w:val="24"/>
        </w:rPr>
        <w:t xml:space="preserve">и направлена на реализацию муниципальной политики в сфере культуры. Программа обеспечивает условия для всестороннего развития культурного потенциала жителей города Кириши; </w:t>
      </w:r>
      <w:proofErr w:type="gramStart"/>
      <w:r w:rsidRPr="00620CE5">
        <w:rPr>
          <w:rFonts w:ascii="Times New Roman" w:hAnsi="Times New Roman" w:cs="Times New Roman"/>
          <w:sz w:val="24"/>
        </w:rPr>
        <w:t xml:space="preserve">определяет приоритетные направления в области культуры </w:t>
      </w:r>
      <w:r w:rsidR="00620CE5">
        <w:rPr>
          <w:rFonts w:ascii="Times New Roman" w:hAnsi="Times New Roman" w:cs="Times New Roman"/>
          <w:sz w:val="24"/>
        </w:rPr>
        <w:t xml:space="preserve">                             и искусства на 2015-</w:t>
      </w:r>
      <w:r w:rsidRPr="00620CE5">
        <w:rPr>
          <w:rFonts w:ascii="Times New Roman" w:hAnsi="Times New Roman" w:cs="Times New Roman"/>
          <w:sz w:val="24"/>
        </w:rPr>
        <w:t xml:space="preserve">2016 годы, является базовым документом для разработки планов муниципальных учреждений культуры </w:t>
      </w:r>
      <w:bookmarkStart w:id="1" w:name="OLE_LINK242"/>
      <w:bookmarkStart w:id="2" w:name="OLE_LINK243"/>
      <w:bookmarkStart w:id="3" w:name="OLE_LINK244"/>
      <w:r w:rsidRPr="00620CE5">
        <w:rPr>
          <w:rFonts w:ascii="Times New Roman" w:hAnsi="Times New Roman" w:cs="Times New Roman"/>
          <w:sz w:val="24"/>
        </w:rPr>
        <w:t xml:space="preserve">в муниципальном образовании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</w:t>
      </w:r>
      <w:bookmarkEnd w:id="1"/>
      <w:bookmarkEnd w:id="2"/>
      <w:bookmarkEnd w:id="3"/>
      <w:r w:rsidRPr="00620CE5">
        <w:rPr>
          <w:rFonts w:ascii="Times New Roman" w:hAnsi="Times New Roman" w:cs="Times New Roman"/>
          <w:sz w:val="24"/>
        </w:rPr>
        <w:t xml:space="preserve">, общественных организаций, творческих объединений и коллективов, претендующих на финансовую поддержку за счет средств бюджета муниципального образования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области.</w:t>
      </w:r>
      <w:proofErr w:type="gramEnd"/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Программа представляет собой нормативный документ, определяющий содержание основных мероприятий по реализации в муниципальном образовании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</w:t>
      </w:r>
      <w:r w:rsidRPr="00620CE5">
        <w:rPr>
          <w:rFonts w:ascii="Times New Roman" w:hAnsi="Times New Roman" w:cs="Times New Roman"/>
          <w:color w:val="000000" w:themeColor="text1"/>
          <w:sz w:val="24"/>
        </w:rPr>
        <w:t xml:space="preserve"> культурно-досуговой деятельности</w:t>
      </w:r>
      <w:r w:rsidR="00620CE5">
        <w:rPr>
          <w:rFonts w:ascii="Times New Roman" w:hAnsi="Times New Roman" w:cs="Times New Roman"/>
          <w:bCs/>
          <w:sz w:val="24"/>
        </w:rPr>
        <w:t xml:space="preserve"> на 2015-</w:t>
      </w:r>
      <w:r w:rsidRPr="00620CE5">
        <w:rPr>
          <w:rFonts w:ascii="Times New Roman" w:hAnsi="Times New Roman" w:cs="Times New Roman"/>
          <w:bCs/>
          <w:sz w:val="24"/>
        </w:rPr>
        <w:t>2016 годы</w:t>
      </w:r>
      <w:r w:rsidRPr="00620CE5">
        <w:rPr>
          <w:rFonts w:ascii="Times New Roman" w:hAnsi="Times New Roman" w:cs="Times New Roman"/>
          <w:sz w:val="24"/>
        </w:rPr>
        <w:t xml:space="preserve">. Документ, создающий правовые </w:t>
      </w:r>
      <w:r w:rsidR="00620CE5">
        <w:rPr>
          <w:rFonts w:ascii="Times New Roman" w:hAnsi="Times New Roman" w:cs="Times New Roman"/>
          <w:sz w:val="24"/>
        </w:rPr>
        <w:t xml:space="preserve">                                            </w:t>
      </w:r>
      <w:r w:rsidRPr="00620CE5">
        <w:rPr>
          <w:rFonts w:ascii="Times New Roman" w:hAnsi="Times New Roman" w:cs="Times New Roman"/>
          <w:sz w:val="24"/>
        </w:rPr>
        <w:t>и организационные условия для координации усилий городских органов исполнительной власти, а также оказывающий влияние на управленческие и организационные действия органов местного самоуправления.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Осуществление культурного досуга россиян является одной из основных задач                    в социальной сфере, разрешить ее помогает эффективная государственная политика </w:t>
      </w:r>
      <w:r w:rsidR="00620CE5">
        <w:rPr>
          <w:rFonts w:ascii="Times New Roman" w:hAnsi="Times New Roman" w:cs="Times New Roman"/>
          <w:sz w:val="24"/>
        </w:rPr>
        <w:t xml:space="preserve">                               </w:t>
      </w:r>
      <w:r w:rsidRPr="00620CE5">
        <w:rPr>
          <w:rFonts w:ascii="Times New Roman" w:hAnsi="Times New Roman" w:cs="Times New Roman"/>
          <w:sz w:val="24"/>
        </w:rPr>
        <w:t>в области культуры, в том числе культуры Ленинградской области и культуры нашего города.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Одним из направлений деятельности администрации Киришского муниципального района является разработка и реализация государственной политики в области культуры. </w:t>
      </w:r>
    </w:p>
    <w:p w:rsidR="009668D4" w:rsidRPr="00620CE5" w:rsidRDefault="00D43008" w:rsidP="00620C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2"/>
        </w:rPr>
      </w:pPr>
      <w:r w:rsidRPr="00620CE5">
        <w:rPr>
          <w:rFonts w:ascii="Times New Roman" w:hAnsi="Times New Roman" w:cs="Times New Roman"/>
          <w:sz w:val="24"/>
          <w:szCs w:val="22"/>
        </w:rPr>
        <w:t>Согласно Федеральному</w:t>
      </w:r>
      <w:r w:rsidR="009668D4" w:rsidRPr="00620CE5">
        <w:rPr>
          <w:rFonts w:ascii="Times New Roman" w:hAnsi="Times New Roman" w:cs="Times New Roman"/>
          <w:sz w:val="24"/>
          <w:szCs w:val="22"/>
        </w:rPr>
        <w:t xml:space="preserve"> закон</w:t>
      </w:r>
      <w:r w:rsidRPr="00620CE5">
        <w:rPr>
          <w:rFonts w:ascii="Times New Roman" w:hAnsi="Times New Roman" w:cs="Times New Roman"/>
          <w:sz w:val="24"/>
          <w:szCs w:val="22"/>
        </w:rPr>
        <w:t>у</w:t>
      </w:r>
      <w:r w:rsidR="009668D4" w:rsidRPr="00620CE5">
        <w:rPr>
          <w:rFonts w:ascii="Times New Roman" w:hAnsi="Times New Roman" w:cs="Times New Roman"/>
          <w:sz w:val="24"/>
          <w:szCs w:val="22"/>
        </w:rPr>
        <w:t xml:space="preserve"> </w:t>
      </w:r>
      <w:r w:rsidR="00CF4B75" w:rsidRPr="00620CE5">
        <w:rPr>
          <w:rFonts w:ascii="Times New Roman" w:hAnsi="Times New Roman" w:cs="Times New Roman"/>
          <w:sz w:val="24"/>
          <w:szCs w:val="22"/>
        </w:rPr>
        <w:t xml:space="preserve">от 6 октября 2003 года </w:t>
      </w:r>
      <w:r w:rsidR="009668D4" w:rsidRPr="00620CE5">
        <w:rPr>
          <w:rFonts w:ascii="Times New Roman" w:hAnsi="Times New Roman" w:cs="Times New Roman"/>
          <w:sz w:val="24"/>
          <w:szCs w:val="22"/>
        </w:rPr>
        <w:t>№ 131</w:t>
      </w:r>
      <w:r w:rsidR="00CF4B75" w:rsidRPr="00620CE5">
        <w:rPr>
          <w:rFonts w:ascii="Times New Roman" w:hAnsi="Times New Roman" w:cs="Times New Roman"/>
          <w:sz w:val="24"/>
          <w:szCs w:val="22"/>
        </w:rPr>
        <w:t>-ФЗ</w:t>
      </w:r>
      <w:r w:rsidR="009668D4" w:rsidRPr="00620CE5">
        <w:rPr>
          <w:rFonts w:ascii="Times New Roman" w:hAnsi="Times New Roman" w:cs="Times New Roman"/>
          <w:sz w:val="24"/>
          <w:szCs w:val="22"/>
        </w:rPr>
        <w:t xml:space="preserve"> «Об общих принципах организации местного самоуправления в Российской Федерации» к вопросам местного значения поселений (статья 14) отнесены</w:t>
      </w:r>
      <w:r w:rsidR="00AC14C7" w:rsidRPr="00620CE5">
        <w:rPr>
          <w:rFonts w:ascii="Times New Roman" w:hAnsi="Times New Roman" w:cs="Times New Roman"/>
          <w:sz w:val="24"/>
          <w:szCs w:val="22"/>
        </w:rPr>
        <w:t>:</w:t>
      </w:r>
      <w:r w:rsidR="009668D4" w:rsidRPr="00620CE5">
        <w:rPr>
          <w:rFonts w:ascii="Times New Roman" w:hAnsi="Times New Roman" w:cs="Times New Roman"/>
          <w:sz w:val="24"/>
          <w:szCs w:val="22"/>
        </w:rPr>
        <w:t xml:space="preserve"> </w:t>
      </w:r>
    </w:p>
    <w:p w:rsidR="009668D4" w:rsidRPr="00620CE5" w:rsidRDefault="00620CE5" w:rsidP="00620CE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-</w:t>
      </w:r>
      <w:r w:rsidR="009668D4" w:rsidRPr="00620CE5">
        <w:rPr>
          <w:rFonts w:ascii="Times New Roman" w:hAnsi="Times New Roman" w:cs="Times New Roman"/>
          <w:bCs/>
          <w:sz w:val="24"/>
          <w:szCs w:val="22"/>
        </w:rPr>
        <w:t>создание условий для организации досуга и обеспечения жителей поселения услугами организаций культуры;</w:t>
      </w:r>
    </w:p>
    <w:p w:rsidR="009668D4" w:rsidRPr="00620CE5" w:rsidRDefault="00620CE5" w:rsidP="00620CE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2"/>
        </w:rPr>
      </w:pPr>
      <w:r>
        <w:rPr>
          <w:rFonts w:ascii="Times New Roman" w:hAnsi="Times New Roman" w:cs="Times New Roman"/>
          <w:bCs/>
          <w:sz w:val="24"/>
          <w:szCs w:val="22"/>
        </w:rPr>
        <w:t>-</w:t>
      </w:r>
      <w:r w:rsidR="009668D4" w:rsidRPr="00620CE5">
        <w:rPr>
          <w:rFonts w:ascii="Times New Roman" w:hAnsi="Times New Roman" w:cs="Times New Roman"/>
          <w:bCs/>
          <w:sz w:val="24"/>
          <w:szCs w:val="22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9668D4" w:rsidRPr="00620CE5" w:rsidRDefault="00620CE5" w:rsidP="00620CE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2"/>
        </w:rPr>
      </w:pPr>
      <w:r>
        <w:rPr>
          <w:rFonts w:ascii="Times New Roman" w:hAnsi="Times New Roman" w:cs="Times New Roman"/>
          <w:bCs/>
          <w:sz w:val="24"/>
          <w:szCs w:val="22"/>
        </w:rPr>
        <w:t>-</w:t>
      </w:r>
      <w:r w:rsidR="009668D4" w:rsidRPr="00620CE5">
        <w:rPr>
          <w:rFonts w:ascii="Times New Roman" w:hAnsi="Times New Roman" w:cs="Times New Roman"/>
          <w:bCs/>
          <w:sz w:val="24"/>
          <w:szCs w:val="22"/>
        </w:rPr>
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9668D4" w:rsidRPr="00620CE5" w:rsidRDefault="00620CE5" w:rsidP="00620C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bCs/>
          <w:sz w:val="24"/>
          <w:szCs w:val="22"/>
        </w:rPr>
        <w:t>-</w:t>
      </w:r>
      <w:r w:rsidR="009668D4" w:rsidRPr="00620CE5">
        <w:rPr>
          <w:rFonts w:ascii="Times New Roman" w:hAnsi="Times New Roman" w:cs="Times New Roman"/>
          <w:bCs/>
          <w:sz w:val="24"/>
          <w:szCs w:val="22"/>
        </w:rPr>
        <w:t>создание условий для массового отдыха жителей поселения и организация обустройства мест массового отдыха населения;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Реализация мероприятий Программы позволит решать основные задачи создания оптимальных условий для организации культурного досуга и обеспечения жителей города </w:t>
      </w:r>
      <w:r w:rsidRPr="00620CE5">
        <w:rPr>
          <w:rFonts w:ascii="Times New Roman" w:hAnsi="Times New Roman" w:cs="Times New Roman"/>
          <w:sz w:val="24"/>
        </w:rPr>
        <w:lastRenderedPageBreak/>
        <w:t xml:space="preserve">услугами организаций культуры для всестороннего развития культурного потенциала жителей муниципального образования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В соответствии с утвержденной Государственной программой Ленинградской области «Развитие культуры в Ленинградской области» Программа определяет приоритетные направления муниципальной политики в области культуры на 2015-2016 годы.</w:t>
      </w:r>
    </w:p>
    <w:p w:rsidR="009668D4" w:rsidRPr="00620CE5" w:rsidRDefault="009668D4" w:rsidP="00620C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Отрасль культуры муниципального образования </w:t>
      </w:r>
      <w:bookmarkStart w:id="4" w:name="OLE_LINK239"/>
      <w:bookmarkStart w:id="5" w:name="OLE_LINK240"/>
      <w:bookmarkStart w:id="6" w:name="OLE_LINK241"/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 </w:t>
      </w:r>
      <w:bookmarkEnd w:id="4"/>
      <w:bookmarkEnd w:id="5"/>
      <w:bookmarkEnd w:id="6"/>
      <w:r w:rsidRPr="00620CE5">
        <w:rPr>
          <w:rFonts w:ascii="Times New Roman" w:hAnsi="Times New Roman" w:cs="Times New Roman"/>
          <w:sz w:val="24"/>
        </w:rPr>
        <w:t xml:space="preserve">объединяет деятельность </w:t>
      </w:r>
      <w:r w:rsidR="00620CE5">
        <w:rPr>
          <w:rFonts w:ascii="Times New Roman" w:hAnsi="Times New Roman" w:cs="Times New Roman"/>
          <w:sz w:val="24"/>
        </w:rPr>
        <w:t xml:space="preserve">                         </w:t>
      </w:r>
      <w:r w:rsidRPr="00620CE5">
        <w:rPr>
          <w:rFonts w:ascii="Times New Roman" w:hAnsi="Times New Roman" w:cs="Times New Roman"/>
          <w:sz w:val="24"/>
        </w:rPr>
        <w:t xml:space="preserve">по развитию библиотечного дела, поддержке и развитию самодеятельного творчества, сохранению и развитию народных промыслов и традиционной народной культуры.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Политика в сфере культуры муниципального образования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 реализуется комитетом по культуре, делам молодежи и спорту администрации Киришского муниципального района при участии всех учреждений культуры, расположенных </w:t>
      </w:r>
      <w:r w:rsidR="00620CE5">
        <w:rPr>
          <w:rFonts w:ascii="Times New Roman" w:hAnsi="Times New Roman" w:cs="Times New Roman"/>
          <w:sz w:val="24"/>
        </w:rPr>
        <w:t xml:space="preserve">                           </w:t>
      </w:r>
      <w:r w:rsidRPr="00620CE5">
        <w:rPr>
          <w:rFonts w:ascii="Times New Roman" w:hAnsi="Times New Roman" w:cs="Times New Roman"/>
          <w:sz w:val="24"/>
        </w:rPr>
        <w:t xml:space="preserve">на территории муниципального образования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 (разных форм собственности);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В целях создания условий для доступности участия всего населения в культурной жизни в р</w:t>
      </w:r>
      <w:r w:rsidR="00620CE5">
        <w:rPr>
          <w:rFonts w:ascii="Times New Roman" w:hAnsi="Times New Roman" w:cs="Times New Roman"/>
          <w:sz w:val="24"/>
        </w:rPr>
        <w:t xml:space="preserve">амках Программы 2015-2016 года </w:t>
      </w:r>
      <w:r w:rsidRPr="00620CE5">
        <w:rPr>
          <w:rFonts w:ascii="Times New Roman" w:hAnsi="Times New Roman" w:cs="Times New Roman"/>
          <w:sz w:val="24"/>
        </w:rPr>
        <w:t xml:space="preserve">проходят различные культурные мероприятия, которые затрагивают большую часть населения муниципального образования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области. </w:t>
      </w:r>
      <w:r w:rsidR="00620CE5">
        <w:rPr>
          <w:rFonts w:ascii="Times New Roman" w:hAnsi="Times New Roman" w:cs="Times New Roman"/>
          <w:sz w:val="24"/>
        </w:rPr>
        <w:t xml:space="preserve">                             </w:t>
      </w:r>
      <w:r w:rsidRPr="00620CE5">
        <w:rPr>
          <w:rFonts w:ascii="Times New Roman" w:hAnsi="Times New Roman" w:cs="Times New Roman"/>
          <w:sz w:val="24"/>
        </w:rPr>
        <w:t>В первую очередь это большие массовые праздники: День города, День Победы, Маслен</w:t>
      </w:r>
      <w:r w:rsidR="00620CE5">
        <w:rPr>
          <w:rFonts w:ascii="Times New Roman" w:hAnsi="Times New Roman" w:cs="Times New Roman"/>
          <w:sz w:val="24"/>
        </w:rPr>
        <w:t xml:space="preserve">ица, Лыжня России, </w:t>
      </w:r>
      <w:r w:rsidRPr="00620CE5">
        <w:rPr>
          <w:rFonts w:ascii="Times New Roman" w:hAnsi="Times New Roman" w:cs="Times New Roman"/>
          <w:sz w:val="24"/>
        </w:rPr>
        <w:t>День весны и труда. В подготовке этих масштабных праздников задействованы административные ресурсы и творческие силы города.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Активность горожан на этих мероприятиях достаточно высокая, что говорит                                 о популярности больших городских праздников. Задача организаторов праздника - проводить профессионально организованные, эмоционально и зрелищно наполненные мероприятия, отвечающие реализации государственной политики в области культуры.</w:t>
      </w:r>
    </w:p>
    <w:p w:rsidR="009668D4" w:rsidRPr="00620CE5" w:rsidRDefault="00620CE5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Создавая </w:t>
      </w:r>
      <w:r w:rsidR="009668D4" w:rsidRPr="00620CE5">
        <w:rPr>
          <w:rFonts w:ascii="Times New Roman" w:hAnsi="Times New Roman" w:cs="Times New Roman"/>
          <w:sz w:val="24"/>
        </w:rPr>
        <w:t>условия для творческой самореализации граждан, проводятся различные фестивали и конкурсы. На базе Муниципального автономного учреждения «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Молодежно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>-досуговый центр «Восход» проходят «Фестиваль военно-патриотической песни», фестиваль искусств «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Киришская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 xml:space="preserve"> мозаика», на базе Картинной галереи ежегодно проходит «Фестиваль цветов». С 2014 года осуществляется новый проект «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Солецкая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 xml:space="preserve"> ярмарка», объединяющий </w:t>
      </w:r>
      <w:r>
        <w:rPr>
          <w:rFonts w:ascii="Times New Roman" w:hAnsi="Times New Roman" w:cs="Times New Roman"/>
          <w:sz w:val="24"/>
        </w:rPr>
        <w:t xml:space="preserve">                  </w:t>
      </w:r>
      <w:r w:rsidR="009668D4" w:rsidRPr="00620CE5">
        <w:rPr>
          <w:rFonts w:ascii="Times New Roman" w:hAnsi="Times New Roman" w:cs="Times New Roman"/>
          <w:sz w:val="24"/>
        </w:rPr>
        <w:t>в себе различные направления искусства: народное творчество, декоративно-прикладное искусство, художественную самодеятельность, живопись, фотоискусство.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Поддержка и содействие в работе действующих творческих объединений и создание новых происходит через участие коллективов художественной самодеятельности</w:t>
      </w:r>
      <w:r w:rsidR="006923A8">
        <w:rPr>
          <w:rFonts w:ascii="Times New Roman" w:hAnsi="Times New Roman" w:cs="Times New Roman"/>
          <w:sz w:val="24"/>
        </w:rPr>
        <w:t xml:space="preserve">                                </w:t>
      </w:r>
      <w:r w:rsidRPr="00620CE5">
        <w:rPr>
          <w:rFonts w:ascii="Times New Roman" w:hAnsi="Times New Roman" w:cs="Times New Roman"/>
          <w:sz w:val="24"/>
        </w:rPr>
        <w:t xml:space="preserve"> в конкурсах и фестивалях различных уровней (районных, областных, региональных, общероссийских и международных), проходивших как в городе Кириши, так и в других городах, откуда наши творческие коллективы часто привозят престижные награды.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Мероприятия Программы направлены на повышение патриотического воспитания населения, уважения к истории родного края, истории России. Реализация этого направления осуществляется через различные формы культурных мероприятий «Фестиваль военно-патри</w:t>
      </w:r>
      <w:r w:rsidR="006923A8">
        <w:rPr>
          <w:rFonts w:ascii="Times New Roman" w:hAnsi="Times New Roman" w:cs="Times New Roman"/>
          <w:sz w:val="24"/>
        </w:rPr>
        <w:t xml:space="preserve">отической песни», День Победы, </w:t>
      </w:r>
      <w:r w:rsidRPr="00620CE5">
        <w:rPr>
          <w:rFonts w:ascii="Times New Roman" w:hAnsi="Times New Roman" w:cs="Times New Roman"/>
          <w:sz w:val="24"/>
        </w:rPr>
        <w:t xml:space="preserve">митинги, посвященные «Дню памяти и скорби», «Освобождению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киришской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земли от немецко-фашистских захватчиков», «Дню полного освобождения Ленинграда от фашистской блокады», День образования Ленинградской области, День рождения города Кириши. 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Обеспечивая свободу творчества и права граждан на участие в культурной жи</w:t>
      </w:r>
      <w:r w:rsidR="006923A8">
        <w:rPr>
          <w:rFonts w:ascii="Times New Roman" w:hAnsi="Times New Roman" w:cs="Times New Roman"/>
          <w:sz w:val="24"/>
        </w:rPr>
        <w:t xml:space="preserve">зни                         и </w:t>
      </w:r>
      <w:r w:rsidRPr="00620CE5">
        <w:rPr>
          <w:rFonts w:ascii="Times New Roman" w:hAnsi="Times New Roman" w:cs="Times New Roman"/>
          <w:sz w:val="24"/>
        </w:rPr>
        <w:t xml:space="preserve">развитие самодеятельного художественного творчества, в нашем городе проводятся концерты и праздники, посвященные различным календарным датам, например «День защитника отечества», «День 8 Марта», «День России», «День матери» и др., что позволяет </w:t>
      </w:r>
      <w:proofErr w:type="spellStart"/>
      <w:r w:rsidRPr="00620CE5">
        <w:rPr>
          <w:rFonts w:ascii="Times New Roman" w:hAnsi="Times New Roman" w:cs="Times New Roman"/>
          <w:sz w:val="24"/>
        </w:rPr>
        <w:t>киришанам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быть сопричастными трад</w:t>
      </w:r>
      <w:r w:rsidR="006923A8">
        <w:rPr>
          <w:rFonts w:ascii="Times New Roman" w:hAnsi="Times New Roman" w:cs="Times New Roman"/>
          <w:sz w:val="24"/>
        </w:rPr>
        <w:t xml:space="preserve">ициям нашей страны. Проводятся </w:t>
      </w:r>
      <w:r w:rsidRPr="00620CE5">
        <w:rPr>
          <w:rFonts w:ascii="Times New Roman" w:hAnsi="Times New Roman" w:cs="Times New Roman"/>
          <w:sz w:val="24"/>
        </w:rPr>
        <w:t xml:space="preserve">мероприятия, повышающие  престиж профессии работников социальной сферы, образования, медицины, </w:t>
      </w:r>
      <w:r w:rsidRPr="00620CE5">
        <w:rPr>
          <w:rFonts w:ascii="Times New Roman" w:hAnsi="Times New Roman" w:cs="Times New Roman"/>
          <w:sz w:val="24"/>
        </w:rPr>
        <w:lastRenderedPageBreak/>
        <w:t>строительной отрасли: День социального работника, День медицинского работника, День работника жилищно-коммунального хозяйства и др.</w:t>
      </w:r>
    </w:p>
    <w:p w:rsidR="00AC14C7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Способствуя повышению демографии, много мероприятий проводится для детей, например «Праздник лета», «День защиты детей», Новогодние представления для маленьких </w:t>
      </w:r>
      <w:proofErr w:type="spellStart"/>
      <w:r w:rsidRPr="00620CE5">
        <w:rPr>
          <w:rFonts w:ascii="Times New Roman" w:hAnsi="Times New Roman" w:cs="Times New Roman"/>
          <w:sz w:val="24"/>
        </w:rPr>
        <w:t>киришан</w:t>
      </w:r>
      <w:proofErr w:type="spellEnd"/>
      <w:r w:rsidRPr="00620CE5">
        <w:rPr>
          <w:rFonts w:ascii="Times New Roman" w:hAnsi="Times New Roman" w:cs="Times New Roman"/>
          <w:sz w:val="24"/>
        </w:rPr>
        <w:t>, Детский творческий к</w:t>
      </w:r>
      <w:r w:rsidR="006923A8">
        <w:rPr>
          <w:rFonts w:ascii="Times New Roman" w:hAnsi="Times New Roman" w:cs="Times New Roman"/>
          <w:sz w:val="24"/>
        </w:rPr>
        <w:t xml:space="preserve">онкурс «Мальчишки и девчонки», </w:t>
      </w:r>
      <w:r w:rsidRPr="00620CE5">
        <w:rPr>
          <w:rFonts w:ascii="Times New Roman" w:hAnsi="Times New Roman" w:cs="Times New Roman"/>
          <w:sz w:val="24"/>
        </w:rPr>
        <w:t>конкурс «Маленькая принцесса» и др. Эти праздники проход</w:t>
      </w:r>
      <w:r w:rsidR="00AC14C7" w:rsidRPr="00620CE5">
        <w:rPr>
          <w:rFonts w:ascii="Times New Roman" w:hAnsi="Times New Roman" w:cs="Times New Roman"/>
          <w:sz w:val="24"/>
        </w:rPr>
        <w:t xml:space="preserve">ят на разных площадках города.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620CE5">
        <w:rPr>
          <w:rFonts w:ascii="Times New Roman" w:hAnsi="Times New Roman" w:cs="Times New Roman"/>
          <w:sz w:val="24"/>
        </w:rPr>
        <w:t xml:space="preserve">Обеспечению увеличения продолжительности жизни  способствуют мероприятия </w:t>
      </w:r>
      <w:r w:rsidR="006923A8">
        <w:rPr>
          <w:rFonts w:ascii="Times New Roman" w:hAnsi="Times New Roman" w:cs="Times New Roman"/>
          <w:sz w:val="24"/>
        </w:rPr>
        <w:t xml:space="preserve">                                         </w:t>
      </w:r>
      <w:r w:rsidRPr="00620CE5">
        <w:rPr>
          <w:rFonts w:ascii="Times New Roman" w:hAnsi="Times New Roman" w:cs="Times New Roman"/>
          <w:sz w:val="24"/>
        </w:rPr>
        <w:t xml:space="preserve">для пожилых </w:t>
      </w:r>
      <w:proofErr w:type="spellStart"/>
      <w:r w:rsidRPr="00620CE5">
        <w:rPr>
          <w:rFonts w:ascii="Times New Roman" w:hAnsi="Times New Roman" w:cs="Times New Roman"/>
          <w:sz w:val="24"/>
        </w:rPr>
        <w:t>киришан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«День пожилого человека»; проводятся также мероприятия для людей с ограниченными возможностями, например «День инвалида», Фестиваль «Открытое сердце».</w:t>
      </w:r>
      <w:proofErr w:type="gramEnd"/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Для поддержания российской семьи и семейны</w:t>
      </w:r>
      <w:r w:rsidR="006923A8">
        <w:rPr>
          <w:rFonts w:ascii="Times New Roman" w:hAnsi="Times New Roman" w:cs="Times New Roman"/>
          <w:sz w:val="24"/>
        </w:rPr>
        <w:t xml:space="preserve">х традиций в городе проводятся </w:t>
      </w:r>
      <w:r w:rsidRPr="00620CE5">
        <w:rPr>
          <w:rFonts w:ascii="Times New Roman" w:hAnsi="Times New Roman" w:cs="Times New Roman"/>
          <w:sz w:val="24"/>
        </w:rPr>
        <w:t>«День семьи» и «День семьи, любви и верности».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В целях формирования культурной среды, отвечающей растущим потребностям личности и общества, программа предусматривает проведение мероприятий, способствующих популяризации народного творчества, в том числе по сохранению </w:t>
      </w:r>
      <w:r w:rsidR="006923A8">
        <w:rPr>
          <w:rFonts w:ascii="Times New Roman" w:hAnsi="Times New Roman" w:cs="Times New Roman"/>
          <w:sz w:val="24"/>
        </w:rPr>
        <w:t xml:space="preserve">                            </w:t>
      </w:r>
      <w:r w:rsidRPr="00620CE5">
        <w:rPr>
          <w:rFonts w:ascii="Times New Roman" w:hAnsi="Times New Roman" w:cs="Times New Roman"/>
          <w:sz w:val="24"/>
        </w:rPr>
        <w:t>и развитию народных промыслов и ремесел, национальных культур: фестиваль искусств «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Киришская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мозаика», выставки и конкурсы в Картинной галерее МАУК «МРБ Киришского муниципального района».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Поддержка литературных талантов </w:t>
      </w:r>
      <w:proofErr w:type="spellStart"/>
      <w:r w:rsidRPr="00620CE5">
        <w:rPr>
          <w:rFonts w:ascii="Times New Roman" w:hAnsi="Times New Roman" w:cs="Times New Roman"/>
          <w:sz w:val="24"/>
        </w:rPr>
        <w:t>киришан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осуществляется путем проведения литературных конкурсов с дальнейшей публикацией лучших работ в сборниках                             и литературных альманахах.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Для повешения престижа профессии работника культуры проводится «День работника культуры», где чествуют лучших работников учреждений культуры. Стабильно </w:t>
      </w:r>
      <w:r w:rsidR="006923A8">
        <w:rPr>
          <w:rFonts w:ascii="Times New Roman" w:hAnsi="Times New Roman" w:cs="Times New Roman"/>
          <w:sz w:val="24"/>
        </w:rPr>
        <w:t xml:space="preserve">                      </w:t>
      </w:r>
      <w:r w:rsidRPr="00620CE5">
        <w:rPr>
          <w:rFonts w:ascii="Times New Roman" w:hAnsi="Times New Roman" w:cs="Times New Roman"/>
          <w:sz w:val="24"/>
        </w:rPr>
        <w:t xml:space="preserve">и эффективно работает система повышения квалификации работников культуры. Участие </w:t>
      </w:r>
      <w:r w:rsidR="006923A8">
        <w:rPr>
          <w:rFonts w:ascii="Times New Roman" w:hAnsi="Times New Roman" w:cs="Times New Roman"/>
          <w:sz w:val="24"/>
        </w:rPr>
        <w:t xml:space="preserve">                                  </w:t>
      </w:r>
      <w:r w:rsidRPr="00620CE5">
        <w:rPr>
          <w:rFonts w:ascii="Times New Roman" w:hAnsi="Times New Roman" w:cs="Times New Roman"/>
          <w:sz w:val="24"/>
        </w:rPr>
        <w:t xml:space="preserve">в различных семинарах, фестивалях и конкурсах способствуют росту профессионального мастерства, как коллективов художественной самодеятельности, так и самих работников культуры.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620CE5">
        <w:rPr>
          <w:rFonts w:ascii="Times New Roman" w:hAnsi="Times New Roman" w:cs="Times New Roman"/>
          <w:bCs/>
          <w:sz w:val="24"/>
        </w:rPr>
        <w:t xml:space="preserve">На территории муниципального образования </w:t>
      </w:r>
      <w:proofErr w:type="spellStart"/>
      <w:r w:rsidRPr="00620CE5">
        <w:rPr>
          <w:rFonts w:ascii="Times New Roman" w:hAnsi="Times New Roman" w:cs="Times New Roman"/>
          <w:bCs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bCs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bCs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bCs/>
          <w:sz w:val="24"/>
        </w:rPr>
        <w:t xml:space="preserve"> муниципального района Ленинградской области функционируют: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Муниципальное автономное учреждение культуры «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Межпоселенческая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 xml:space="preserve"> районная библиотека 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 xml:space="preserve"> муниципального района» (МАУК «МРБ Киришского муниципального района»);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МАУ «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Молодёжно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>-досуговый центр «Восход»;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Дворец культуры «КИНЕФ»;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D43008" w:rsidRPr="00620CE5">
        <w:rPr>
          <w:rFonts w:ascii="Times New Roman" w:hAnsi="Times New Roman" w:cs="Times New Roman"/>
          <w:sz w:val="24"/>
        </w:rPr>
        <w:t>МАУДО</w:t>
      </w:r>
      <w:r w:rsidR="009668D4" w:rsidRPr="00620CE5">
        <w:rPr>
          <w:rFonts w:ascii="Times New Roman" w:hAnsi="Times New Roman" w:cs="Times New Roman"/>
          <w:sz w:val="24"/>
        </w:rPr>
        <w:t xml:space="preserve"> «</w:t>
      </w:r>
      <w:r w:rsidR="00D43008" w:rsidRPr="00620CE5">
        <w:rPr>
          <w:rFonts w:ascii="Times New Roman" w:hAnsi="Times New Roman" w:cs="Times New Roman"/>
          <w:sz w:val="24"/>
        </w:rPr>
        <w:t>КДШИ</w:t>
      </w:r>
      <w:r w:rsidR="009668D4" w:rsidRPr="00620CE5">
        <w:rPr>
          <w:rFonts w:ascii="Times New Roman" w:hAnsi="Times New Roman" w:cs="Times New Roman"/>
          <w:sz w:val="24"/>
        </w:rPr>
        <w:t>»;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МОУДОД «Киришский Дворец детского (юношеского) творчества»;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Киришский филиал государственного бюджетного учреждения культуры Ленинградской области «Музейное агентство» - Киришский историко-краеведческий музей.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муниципальной собственности</w:t>
      </w:r>
      <w:r w:rsidR="009668D4" w:rsidRPr="00620CE5">
        <w:rPr>
          <w:rFonts w:ascii="Times New Roman" w:hAnsi="Times New Roman" w:cs="Times New Roman"/>
          <w:sz w:val="24"/>
        </w:rPr>
        <w:t>: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МАУ «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Молодёжно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>-досуговый центр «Восход»;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муниципальной собственности</w:t>
      </w:r>
      <w:r w:rsidR="009668D4" w:rsidRPr="00620CE5">
        <w:rPr>
          <w:rFonts w:ascii="Times New Roman" w:hAnsi="Times New Roman" w:cs="Times New Roman"/>
          <w:sz w:val="24"/>
        </w:rPr>
        <w:t>: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МАУК «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Межпоселенческая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 xml:space="preserve"> районная библиотека 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 xml:space="preserve"> муниципального района»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620CE5">
        <w:rPr>
          <w:rFonts w:ascii="Times New Roman" w:hAnsi="Times New Roman" w:cs="Times New Roman"/>
          <w:sz w:val="24"/>
        </w:rPr>
        <w:t>К системе дополнительного образования (</w:t>
      </w:r>
      <w:r w:rsidRPr="00620CE5">
        <w:rPr>
          <w:rFonts w:ascii="Times New Roman" w:eastAsia="Calibri" w:hAnsi="Times New Roman" w:cs="Times New Roman"/>
          <w:sz w:val="24"/>
        </w:rPr>
        <w:t>находящиеся в муниципальной собственности)</w:t>
      </w:r>
      <w:r w:rsidRPr="00620CE5">
        <w:rPr>
          <w:rFonts w:ascii="Times New Roman" w:hAnsi="Times New Roman" w:cs="Times New Roman"/>
          <w:sz w:val="24"/>
        </w:rPr>
        <w:t xml:space="preserve"> относятся:</w:t>
      </w:r>
      <w:proofErr w:type="gramEnd"/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D43008" w:rsidRPr="00620CE5">
        <w:rPr>
          <w:rFonts w:ascii="Times New Roman" w:hAnsi="Times New Roman" w:cs="Times New Roman"/>
          <w:sz w:val="24"/>
        </w:rPr>
        <w:t>МАУДО</w:t>
      </w:r>
      <w:r w:rsidR="009668D4" w:rsidRPr="00620CE5">
        <w:rPr>
          <w:rFonts w:ascii="Times New Roman" w:hAnsi="Times New Roman" w:cs="Times New Roman"/>
          <w:sz w:val="24"/>
        </w:rPr>
        <w:t xml:space="preserve"> «</w:t>
      </w:r>
      <w:r w:rsidR="00D43008" w:rsidRPr="00620CE5">
        <w:rPr>
          <w:rFonts w:ascii="Times New Roman" w:hAnsi="Times New Roman" w:cs="Times New Roman"/>
          <w:sz w:val="24"/>
        </w:rPr>
        <w:t>КДШИ</w:t>
      </w:r>
      <w:r w:rsidR="009668D4" w:rsidRPr="00620CE5">
        <w:rPr>
          <w:rFonts w:ascii="Times New Roman" w:hAnsi="Times New Roman" w:cs="Times New Roman"/>
          <w:sz w:val="24"/>
        </w:rPr>
        <w:t>»;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МОУДОД «Киришский Дворец детского (юношеского) творчества»;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В</w:t>
      </w:r>
      <w:r w:rsidR="009668D4" w:rsidRPr="00620CE5">
        <w:rPr>
          <w:rFonts w:ascii="Times New Roman" w:eastAsia="Calibri" w:hAnsi="Times New Roman" w:cs="Times New Roman"/>
          <w:sz w:val="24"/>
        </w:rPr>
        <w:t xml:space="preserve"> собственности ГБУК Ленинградской области «Музейное агентство»: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7" w:name="OLE_LINK33"/>
      <w:bookmarkStart w:id="8" w:name="OLE_LINK34"/>
      <w:bookmarkStart w:id="9" w:name="OLE_LINK35"/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Киришский филиал государственного бюджетного учреждения культуры Ленинградской области «Музейное агентство» - Киришский историко-краеведческий музей.</w:t>
      </w:r>
    </w:p>
    <w:bookmarkEnd w:id="7"/>
    <w:bookmarkEnd w:id="8"/>
    <w:bookmarkEnd w:id="9"/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В собственност</w:t>
      </w:r>
      <w:proofErr w:type="gramStart"/>
      <w:r>
        <w:rPr>
          <w:rFonts w:ascii="Times New Roman" w:eastAsia="Calibri" w:hAnsi="Times New Roman" w:cs="Times New Roman"/>
          <w:sz w:val="24"/>
        </w:rPr>
        <w:t>и ООО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«</w:t>
      </w:r>
      <w:r w:rsidR="009668D4" w:rsidRPr="00620CE5">
        <w:rPr>
          <w:rFonts w:ascii="Times New Roman" w:eastAsia="Calibri" w:hAnsi="Times New Roman" w:cs="Times New Roman"/>
          <w:sz w:val="24"/>
        </w:rPr>
        <w:t>Производственное объединение «Киришинефтеоргсинтез» (</w:t>
      </w:r>
      <w:r>
        <w:rPr>
          <w:rFonts w:ascii="Times New Roman" w:eastAsia="Calibri" w:hAnsi="Times New Roman" w:cs="Times New Roman"/>
          <w:sz w:val="24"/>
        </w:rPr>
        <w:t>сокращенное наименование − ООО «КИНЕФ»</w:t>
      </w:r>
      <w:r w:rsidR="009668D4" w:rsidRPr="00620CE5">
        <w:rPr>
          <w:rFonts w:ascii="Times New Roman" w:eastAsia="Calibri" w:hAnsi="Times New Roman" w:cs="Times New Roman"/>
          <w:sz w:val="24"/>
        </w:rPr>
        <w:t>)</w:t>
      </w:r>
      <w:r w:rsidR="009668D4" w:rsidRPr="00620CE5">
        <w:rPr>
          <w:rFonts w:ascii="Times New Roman" w:hAnsi="Times New Roman" w:cs="Times New Roman"/>
          <w:sz w:val="24"/>
        </w:rPr>
        <w:t>: Дворец культуры «КИНЕФ»;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lastRenderedPageBreak/>
        <w:t>На базе этих учреждений функционируют 74 коллектива художест</w:t>
      </w:r>
      <w:r w:rsidR="006923A8">
        <w:rPr>
          <w:rFonts w:ascii="Times New Roman" w:hAnsi="Times New Roman" w:cs="Times New Roman"/>
          <w:sz w:val="24"/>
        </w:rPr>
        <w:t>венно-эстетического направления</w:t>
      </w:r>
      <w:r w:rsidRPr="00620CE5">
        <w:rPr>
          <w:rFonts w:ascii="Times New Roman" w:hAnsi="Times New Roman" w:cs="Times New Roman"/>
          <w:sz w:val="24"/>
        </w:rPr>
        <w:t xml:space="preserve"> (художественная самодеятельность, декоративно-прикладное искусство, изобразительное искусство), в которых занимаются 4 366 человек: 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ДК «КИНЕФ» - 10 коллективов/ 1300 человек,</w:t>
      </w:r>
      <w:r w:rsidR="006923A8">
        <w:rPr>
          <w:rFonts w:ascii="Times New Roman" w:hAnsi="Times New Roman" w:cs="Times New Roman"/>
          <w:sz w:val="24"/>
        </w:rPr>
        <w:t xml:space="preserve"> из них 6 народных коллективов </w:t>
      </w:r>
      <w:r w:rsidRPr="00620CE5">
        <w:rPr>
          <w:rFonts w:ascii="Times New Roman" w:hAnsi="Times New Roman" w:cs="Times New Roman"/>
          <w:sz w:val="24"/>
        </w:rPr>
        <w:t xml:space="preserve">(хор ветеранов, академическая женская хоровая капелла, хор русской песни, театр-студия, ансамбль русской песни), 2 образцовых (детские хореографические коллективы), которые представлены разными возрастными группами от 06 до 70 лет. Ежедневно 610 человек посещают творческие коллективы. Коллективы являются неоднократными лауреатами </w:t>
      </w:r>
      <w:r w:rsidR="006923A8">
        <w:rPr>
          <w:rFonts w:ascii="Times New Roman" w:hAnsi="Times New Roman" w:cs="Times New Roman"/>
          <w:sz w:val="24"/>
        </w:rPr>
        <w:t xml:space="preserve">                            </w:t>
      </w:r>
      <w:r w:rsidRPr="00620CE5">
        <w:rPr>
          <w:rFonts w:ascii="Times New Roman" w:hAnsi="Times New Roman" w:cs="Times New Roman"/>
          <w:sz w:val="24"/>
        </w:rPr>
        <w:t xml:space="preserve">и дипломантами фестивалей и конкурсов областного, российского и международного уровней.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Во Дворце культуры работают любительские клубы и объединения. В творческих коллективах и клубных объединения занимается 1300 человек.</w:t>
      </w:r>
    </w:p>
    <w:p w:rsidR="009668D4" w:rsidRPr="00620CE5" w:rsidRDefault="00D4300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МА</w:t>
      </w:r>
      <w:r w:rsidR="009668D4" w:rsidRPr="00620CE5">
        <w:rPr>
          <w:rFonts w:ascii="Times New Roman" w:hAnsi="Times New Roman" w:cs="Times New Roman"/>
          <w:sz w:val="24"/>
        </w:rPr>
        <w:t>УДО «</w:t>
      </w:r>
      <w:r w:rsidRPr="00620CE5">
        <w:rPr>
          <w:rFonts w:ascii="Times New Roman" w:hAnsi="Times New Roman" w:cs="Times New Roman"/>
          <w:sz w:val="24"/>
        </w:rPr>
        <w:t>КДШИ</w:t>
      </w:r>
      <w:r w:rsidR="009668D4" w:rsidRPr="00620CE5">
        <w:rPr>
          <w:rFonts w:ascii="Times New Roman" w:hAnsi="Times New Roman" w:cs="Times New Roman"/>
          <w:sz w:val="24"/>
        </w:rPr>
        <w:t xml:space="preserve">» - 22 коллектива /617 человек,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МОУДОД «Киришский ДДЮТ» - 35 коллективов / 2201 человек,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МАУ «</w:t>
      </w:r>
      <w:proofErr w:type="spellStart"/>
      <w:r w:rsidRPr="00620CE5">
        <w:rPr>
          <w:rFonts w:ascii="Times New Roman" w:hAnsi="Times New Roman" w:cs="Times New Roman"/>
          <w:sz w:val="24"/>
        </w:rPr>
        <w:t>Молодежно</w:t>
      </w:r>
      <w:proofErr w:type="spellEnd"/>
      <w:r w:rsidRPr="00620CE5">
        <w:rPr>
          <w:rFonts w:ascii="Times New Roman" w:hAnsi="Times New Roman" w:cs="Times New Roman"/>
          <w:sz w:val="24"/>
        </w:rPr>
        <w:t>-досуговый центр «Восход» - 7 коллективов /248 человек.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Муниципальное образование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 нуждается в   муниципальном учреждении культурно-досугового типа, на базе которого возможно реализовать мероприятия Программы. Программные мероприятия реализуются на базе имеющихся учреждений (различных форм собственности  и принадлежности) на контрактной основе.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Проблема, связанная с низким</w:t>
      </w:r>
      <w:r w:rsidR="009668D4" w:rsidRPr="00620CE5">
        <w:rPr>
          <w:rFonts w:ascii="Times New Roman" w:hAnsi="Times New Roman" w:cs="Times New Roman"/>
          <w:sz w:val="24"/>
        </w:rPr>
        <w:t xml:space="preserve"> качеством некоторых культурно-досуговых мероприятий г.</w:t>
      </w:r>
      <w:r>
        <w:rPr>
          <w:rFonts w:ascii="Times New Roman" w:hAnsi="Times New Roman" w:cs="Times New Roman"/>
          <w:sz w:val="24"/>
        </w:rPr>
        <w:t xml:space="preserve"> </w:t>
      </w:r>
      <w:r w:rsidR="009668D4" w:rsidRPr="00620CE5">
        <w:rPr>
          <w:rFonts w:ascii="Times New Roman" w:hAnsi="Times New Roman" w:cs="Times New Roman"/>
          <w:sz w:val="24"/>
        </w:rPr>
        <w:t xml:space="preserve">Кириши, обусловлена нехваткой дипломированных специалистов в области культуры (сценаристов, режиссеров, профессиональных ведущих, художников-декораторов, звукооператоров, художников по свету и т.д.), устареванием применяемых технологий </w:t>
      </w:r>
      <w:r>
        <w:rPr>
          <w:rFonts w:ascii="Times New Roman" w:hAnsi="Times New Roman" w:cs="Times New Roman"/>
          <w:sz w:val="24"/>
        </w:rPr>
        <w:t xml:space="preserve">                    </w:t>
      </w:r>
      <w:r w:rsidR="009668D4" w:rsidRPr="00620CE5">
        <w:rPr>
          <w:rFonts w:ascii="Times New Roman" w:hAnsi="Times New Roman" w:cs="Times New Roman"/>
          <w:sz w:val="24"/>
        </w:rPr>
        <w:t xml:space="preserve">и форм работы, а также невысоким уровнем материально-технической базы учреждений,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 w:rsidR="009668D4" w:rsidRPr="00620CE5">
        <w:rPr>
          <w:rFonts w:ascii="Times New Roman" w:hAnsi="Times New Roman" w:cs="Times New Roman"/>
          <w:sz w:val="24"/>
        </w:rPr>
        <w:t xml:space="preserve">на площадках которых реализуются мероприятия в сфере культуры (за исключением Дворца культуры «КИНЕФ»). </w:t>
      </w:r>
      <w:proofErr w:type="gramEnd"/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Мероприятия Программы также способствуют: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пропаганде и поддержанию здорового образа жизни;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профилактике правонарушений, наркомании;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-увеличения продолжительности жизни путем участия учреждений культуры </w:t>
      </w:r>
      <w:r w:rsidR="006923A8">
        <w:rPr>
          <w:rFonts w:ascii="Times New Roman" w:hAnsi="Times New Roman" w:cs="Times New Roman"/>
          <w:sz w:val="24"/>
        </w:rPr>
        <w:t xml:space="preserve">                             </w:t>
      </w:r>
      <w:r w:rsidRPr="00620CE5">
        <w:rPr>
          <w:rFonts w:ascii="Times New Roman" w:hAnsi="Times New Roman" w:cs="Times New Roman"/>
          <w:sz w:val="24"/>
        </w:rPr>
        <w:t>в реализации демографической политики;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обеспечению доступа социально незащищенных слоев населения (пенсионеров, людей с ограниченными возможностями) к культурной деятельности;</w:t>
      </w:r>
    </w:p>
    <w:p w:rsidR="009668D4" w:rsidRPr="00620CE5" w:rsidRDefault="006923A8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9668D4" w:rsidRPr="00620CE5">
        <w:rPr>
          <w:rFonts w:ascii="Times New Roman" w:hAnsi="Times New Roman" w:cs="Times New Roman"/>
          <w:sz w:val="24"/>
        </w:rPr>
        <w:t>укреплению межэтнических отношений, путем привлечения различных слоев населения к ценностям культуры города.</w:t>
      </w:r>
    </w:p>
    <w:p w:rsidR="009668D4" w:rsidRPr="00620CE5" w:rsidRDefault="009668D4" w:rsidP="006923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Мероприятия Программы ориентированы также на внедрение информационных технологий в учреждениях культуры. </w:t>
      </w:r>
    </w:p>
    <w:p w:rsidR="009668D4" w:rsidRPr="00620CE5" w:rsidRDefault="006923A8" w:rsidP="00620CE5">
      <w:pPr>
        <w:pStyle w:val="solidtext"/>
        <w:widowControl w:val="0"/>
        <w:suppressAutoHyphens w:val="0"/>
        <w:spacing w:before="0" w:after="0"/>
        <w:ind w:firstLine="709"/>
        <w:jc w:val="both"/>
        <w:rPr>
          <w:szCs w:val="22"/>
        </w:rPr>
      </w:pPr>
      <w:r>
        <w:rPr>
          <w:szCs w:val="22"/>
        </w:rPr>
        <w:t>1.2.</w:t>
      </w:r>
      <w:r>
        <w:rPr>
          <w:szCs w:val="22"/>
        </w:rPr>
        <w:tab/>
      </w:r>
      <w:r w:rsidR="009668D4" w:rsidRPr="00620CE5">
        <w:rPr>
          <w:szCs w:val="22"/>
        </w:rPr>
        <w:t xml:space="preserve">Одной из задач Программы является качественное библиотечное обслуживание населения. </w:t>
      </w:r>
      <w:proofErr w:type="gramStart"/>
      <w:r w:rsidR="009668D4" w:rsidRPr="00620CE5">
        <w:rPr>
          <w:szCs w:val="22"/>
        </w:rPr>
        <w:t>Реализация этого направления осуществляется МАУК «</w:t>
      </w:r>
      <w:proofErr w:type="spellStart"/>
      <w:r w:rsidR="009668D4" w:rsidRPr="00620CE5">
        <w:rPr>
          <w:szCs w:val="22"/>
        </w:rPr>
        <w:t>Межпоселенческая</w:t>
      </w:r>
      <w:proofErr w:type="spellEnd"/>
      <w:r w:rsidR="009668D4" w:rsidRPr="00620CE5">
        <w:rPr>
          <w:szCs w:val="22"/>
        </w:rPr>
        <w:t xml:space="preserve"> районная библиотека </w:t>
      </w:r>
      <w:proofErr w:type="spellStart"/>
      <w:r w:rsidR="009668D4" w:rsidRPr="00620CE5">
        <w:rPr>
          <w:szCs w:val="22"/>
        </w:rPr>
        <w:t>Киришского</w:t>
      </w:r>
      <w:proofErr w:type="spellEnd"/>
      <w:r w:rsidR="009668D4" w:rsidRPr="00620CE5">
        <w:rPr>
          <w:szCs w:val="22"/>
        </w:rPr>
        <w:t xml:space="preserve"> муниципального района», созданного на основании решения Совета депутатов муниципального образования Киришский муниципальный район Ленинградской области от 28 мая 2014 года № 62/401 «О создании муниципального автономного учреждения культуры «</w:t>
      </w:r>
      <w:proofErr w:type="spellStart"/>
      <w:r w:rsidR="009668D4" w:rsidRPr="00620CE5">
        <w:rPr>
          <w:szCs w:val="22"/>
        </w:rPr>
        <w:t>Межпоселенческая</w:t>
      </w:r>
      <w:proofErr w:type="spellEnd"/>
      <w:r w:rsidR="009668D4" w:rsidRPr="00620CE5">
        <w:rPr>
          <w:szCs w:val="22"/>
        </w:rPr>
        <w:t xml:space="preserve"> районная библиотека </w:t>
      </w:r>
      <w:proofErr w:type="spellStart"/>
      <w:r w:rsidR="009668D4" w:rsidRPr="00620CE5">
        <w:rPr>
          <w:szCs w:val="22"/>
        </w:rPr>
        <w:t>Киришского</w:t>
      </w:r>
      <w:proofErr w:type="spellEnd"/>
      <w:r w:rsidR="009668D4" w:rsidRPr="00620CE5">
        <w:rPr>
          <w:szCs w:val="22"/>
        </w:rPr>
        <w:t xml:space="preserve"> муниципального района» (далее по тексту - МАУК «МРБ Киришского муниципального района»). </w:t>
      </w:r>
      <w:proofErr w:type="gramEnd"/>
    </w:p>
    <w:p w:rsidR="009668D4" w:rsidRPr="00620CE5" w:rsidRDefault="009668D4" w:rsidP="00620CE5">
      <w:pPr>
        <w:pStyle w:val="solidtext"/>
        <w:widowControl w:val="0"/>
        <w:suppressAutoHyphens w:val="0"/>
        <w:spacing w:before="0" w:after="0"/>
        <w:ind w:firstLine="709"/>
        <w:jc w:val="both"/>
        <w:rPr>
          <w:szCs w:val="22"/>
        </w:rPr>
      </w:pPr>
      <w:r w:rsidRPr="00620CE5">
        <w:rPr>
          <w:szCs w:val="22"/>
        </w:rPr>
        <w:t xml:space="preserve">В состав Учреждения входят следующие структурные подразделения, расположенные на территории муниципального образования </w:t>
      </w:r>
      <w:proofErr w:type="spellStart"/>
      <w:r w:rsidRPr="00620CE5">
        <w:rPr>
          <w:szCs w:val="22"/>
        </w:rPr>
        <w:t>Киришское</w:t>
      </w:r>
      <w:proofErr w:type="spellEnd"/>
      <w:r w:rsidRPr="00620CE5">
        <w:rPr>
          <w:szCs w:val="22"/>
        </w:rPr>
        <w:t xml:space="preserve"> городское поселение </w:t>
      </w:r>
      <w:proofErr w:type="spellStart"/>
      <w:r w:rsidRPr="00620CE5">
        <w:rPr>
          <w:szCs w:val="22"/>
        </w:rPr>
        <w:t>Киришского</w:t>
      </w:r>
      <w:proofErr w:type="spellEnd"/>
      <w:r w:rsidRPr="00620CE5">
        <w:rPr>
          <w:szCs w:val="22"/>
        </w:rPr>
        <w:t xml:space="preserve"> муниципального района Ленинградской области:</w:t>
      </w:r>
    </w:p>
    <w:p w:rsidR="009668D4" w:rsidRPr="00620CE5" w:rsidRDefault="009668D4" w:rsidP="00620CE5">
      <w:pPr>
        <w:pStyle w:val="solidtext"/>
        <w:widowControl w:val="0"/>
        <w:numPr>
          <w:ilvl w:val="0"/>
          <w:numId w:val="1"/>
        </w:numPr>
        <w:suppressAutoHyphens w:val="0"/>
        <w:spacing w:before="0" w:after="0"/>
        <w:ind w:left="0" w:firstLine="709"/>
        <w:jc w:val="both"/>
        <w:rPr>
          <w:szCs w:val="22"/>
        </w:rPr>
      </w:pPr>
      <w:proofErr w:type="gramStart"/>
      <w:r w:rsidRPr="00620CE5">
        <w:rPr>
          <w:szCs w:val="22"/>
        </w:rPr>
        <w:t xml:space="preserve">Центральная библиотека: 187110, Ленинградская область, Киришский район, </w:t>
      </w:r>
      <w:r w:rsidR="006923A8">
        <w:rPr>
          <w:szCs w:val="22"/>
        </w:rPr>
        <w:t xml:space="preserve">                 </w:t>
      </w:r>
      <w:r w:rsidRPr="00620CE5">
        <w:rPr>
          <w:szCs w:val="22"/>
        </w:rPr>
        <w:t>г. Кириши, ул. Советская, д. 31;</w:t>
      </w:r>
      <w:proofErr w:type="gramEnd"/>
    </w:p>
    <w:p w:rsidR="009668D4" w:rsidRPr="00620CE5" w:rsidRDefault="009668D4" w:rsidP="00620CE5">
      <w:pPr>
        <w:pStyle w:val="solidtext"/>
        <w:widowControl w:val="0"/>
        <w:numPr>
          <w:ilvl w:val="0"/>
          <w:numId w:val="1"/>
        </w:numPr>
        <w:suppressAutoHyphens w:val="0"/>
        <w:spacing w:before="0" w:after="0"/>
        <w:ind w:left="0" w:firstLine="709"/>
        <w:jc w:val="both"/>
        <w:rPr>
          <w:szCs w:val="22"/>
        </w:rPr>
      </w:pPr>
      <w:proofErr w:type="gramStart"/>
      <w:r w:rsidRPr="00620CE5">
        <w:rPr>
          <w:szCs w:val="22"/>
        </w:rPr>
        <w:t xml:space="preserve">Пункт выдачи книг: 187110, Ленинградская область, Киришский район, </w:t>
      </w:r>
      <w:r w:rsidR="006923A8">
        <w:rPr>
          <w:szCs w:val="22"/>
        </w:rPr>
        <w:t xml:space="preserve">                            </w:t>
      </w:r>
      <w:r w:rsidRPr="00620CE5">
        <w:rPr>
          <w:szCs w:val="22"/>
        </w:rPr>
        <w:lastRenderedPageBreak/>
        <w:t>г. Кириши, ул. Энергетиков, д. 1;</w:t>
      </w:r>
      <w:proofErr w:type="gramEnd"/>
    </w:p>
    <w:p w:rsidR="009668D4" w:rsidRPr="00620CE5" w:rsidRDefault="009668D4" w:rsidP="00620CE5">
      <w:pPr>
        <w:pStyle w:val="solidtext"/>
        <w:widowControl w:val="0"/>
        <w:numPr>
          <w:ilvl w:val="0"/>
          <w:numId w:val="1"/>
        </w:numPr>
        <w:suppressAutoHyphens w:val="0"/>
        <w:spacing w:before="0" w:after="0"/>
        <w:ind w:left="0" w:firstLine="709"/>
        <w:jc w:val="both"/>
        <w:rPr>
          <w:szCs w:val="22"/>
        </w:rPr>
      </w:pPr>
      <w:r w:rsidRPr="00620CE5">
        <w:rPr>
          <w:szCs w:val="22"/>
        </w:rPr>
        <w:t xml:space="preserve">Городская библиотека: 187110, Ленинградская область, Киришский район, </w:t>
      </w:r>
      <w:r w:rsidR="006923A8">
        <w:rPr>
          <w:szCs w:val="22"/>
        </w:rPr>
        <w:t xml:space="preserve">                          </w:t>
      </w:r>
      <w:r w:rsidRPr="00620CE5">
        <w:rPr>
          <w:szCs w:val="22"/>
        </w:rPr>
        <w:t>г. Кириши, пр. Героев, д. 10;</w:t>
      </w:r>
    </w:p>
    <w:p w:rsidR="009668D4" w:rsidRPr="00620CE5" w:rsidRDefault="009668D4" w:rsidP="00620CE5">
      <w:pPr>
        <w:pStyle w:val="solidtext"/>
        <w:widowControl w:val="0"/>
        <w:numPr>
          <w:ilvl w:val="0"/>
          <w:numId w:val="1"/>
        </w:numPr>
        <w:suppressAutoHyphens w:val="0"/>
        <w:spacing w:before="0" w:after="0"/>
        <w:ind w:left="0" w:firstLine="709"/>
        <w:jc w:val="both"/>
        <w:rPr>
          <w:szCs w:val="22"/>
        </w:rPr>
      </w:pPr>
      <w:proofErr w:type="gramStart"/>
      <w:r w:rsidRPr="00620CE5">
        <w:rPr>
          <w:szCs w:val="22"/>
        </w:rPr>
        <w:t>Центральная детская библиотека: 187110, Ленинградская область, Киришский район, г. Кириши, ул. Строителей, д. 26;</w:t>
      </w:r>
      <w:proofErr w:type="gramEnd"/>
    </w:p>
    <w:p w:rsidR="009668D4" w:rsidRPr="00620CE5" w:rsidRDefault="009668D4" w:rsidP="00620CE5">
      <w:pPr>
        <w:pStyle w:val="solidtext"/>
        <w:widowControl w:val="0"/>
        <w:numPr>
          <w:ilvl w:val="0"/>
          <w:numId w:val="1"/>
        </w:numPr>
        <w:suppressAutoHyphens w:val="0"/>
        <w:spacing w:before="0" w:after="0"/>
        <w:ind w:left="0" w:firstLine="709"/>
        <w:jc w:val="both"/>
        <w:rPr>
          <w:szCs w:val="22"/>
        </w:rPr>
      </w:pPr>
      <w:proofErr w:type="gramStart"/>
      <w:r w:rsidRPr="00620CE5">
        <w:rPr>
          <w:szCs w:val="22"/>
        </w:rPr>
        <w:t>отдел Центральной детской библиотеки: 187110, Ленинградская область, Киришский район, г. Кириши, ул. Советская, д. 31;</w:t>
      </w:r>
      <w:proofErr w:type="gramEnd"/>
    </w:p>
    <w:p w:rsidR="009668D4" w:rsidRPr="00620CE5" w:rsidRDefault="009668D4" w:rsidP="00620CE5">
      <w:pPr>
        <w:pStyle w:val="solidtext"/>
        <w:widowControl w:val="0"/>
        <w:numPr>
          <w:ilvl w:val="0"/>
          <w:numId w:val="1"/>
        </w:numPr>
        <w:suppressAutoHyphens w:val="0"/>
        <w:spacing w:before="0" w:after="0"/>
        <w:ind w:left="0" w:firstLine="709"/>
        <w:jc w:val="both"/>
        <w:rPr>
          <w:szCs w:val="22"/>
        </w:rPr>
      </w:pPr>
      <w:r w:rsidRPr="00620CE5">
        <w:rPr>
          <w:szCs w:val="22"/>
        </w:rPr>
        <w:t>Городская детская библиотека: 187110, Ленинградская область, Киришский район, г. Кириши, пр. Героев, д. 28;</w:t>
      </w:r>
    </w:p>
    <w:p w:rsidR="009668D4" w:rsidRPr="00620CE5" w:rsidRDefault="009668D4" w:rsidP="00620CE5">
      <w:pPr>
        <w:pStyle w:val="solidtext"/>
        <w:widowControl w:val="0"/>
        <w:numPr>
          <w:ilvl w:val="0"/>
          <w:numId w:val="1"/>
        </w:numPr>
        <w:suppressAutoHyphens w:val="0"/>
        <w:spacing w:before="0" w:after="0"/>
        <w:ind w:left="0" w:firstLine="709"/>
        <w:jc w:val="both"/>
        <w:rPr>
          <w:szCs w:val="22"/>
        </w:rPr>
      </w:pPr>
      <w:proofErr w:type="gramStart"/>
      <w:r w:rsidRPr="00620CE5">
        <w:rPr>
          <w:szCs w:val="22"/>
        </w:rPr>
        <w:t xml:space="preserve">Картинная галерея: 187110, Ленинградская область, Киришский район, </w:t>
      </w:r>
      <w:r w:rsidR="006923A8">
        <w:rPr>
          <w:szCs w:val="22"/>
        </w:rPr>
        <w:t xml:space="preserve">                          </w:t>
      </w:r>
      <w:r w:rsidRPr="00620CE5">
        <w:rPr>
          <w:szCs w:val="22"/>
        </w:rPr>
        <w:t>г. Кириши, ул</w:t>
      </w:r>
      <w:r w:rsidR="006923A8">
        <w:rPr>
          <w:szCs w:val="22"/>
        </w:rPr>
        <w:t xml:space="preserve">. </w:t>
      </w:r>
      <w:proofErr w:type="spellStart"/>
      <w:r w:rsidR="006923A8">
        <w:rPr>
          <w:szCs w:val="22"/>
        </w:rPr>
        <w:t>Волховская</w:t>
      </w:r>
      <w:proofErr w:type="spellEnd"/>
      <w:r w:rsidR="006923A8">
        <w:rPr>
          <w:szCs w:val="22"/>
        </w:rPr>
        <w:t xml:space="preserve"> набережная, д. 18.</w:t>
      </w:r>
      <w:proofErr w:type="gramEnd"/>
    </w:p>
    <w:p w:rsidR="009668D4" w:rsidRPr="00620CE5" w:rsidRDefault="009668D4" w:rsidP="00620C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Целью деятельности МАУК «</w:t>
      </w:r>
      <w:proofErr w:type="spellStart"/>
      <w:r w:rsidRPr="00620CE5">
        <w:rPr>
          <w:rFonts w:ascii="Times New Roman" w:hAnsi="Times New Roman" w:cs="Times New Roman"/>
          <w:sz w:val="24"/>
        </w:rPr>
        <w:t>Межпоселенческая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районная библиотека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муниципального района» является обеспечение библиотечно-информационного обслуживания населения с учетом потребностей и </w:t>
      </w:r>
      <w:proofErr w:type="gramStart"/>
      <w:r w:rsidRPr="00620CE5">
        <w:rPr>
          <w:rFonts w:ascii="Times New Roman" w:hAnsi="Times New Roman" w:cs="Times New Roman"/>
          <w:sz w:val="24"/>
        </w:rPr>
        <w:t>интересов</w:t>
      </w:r>
      <w:proofErr w:type="gramEnd"/>
      <w:r w:rsidRPr="00620CE5">
        <w:rPr>
          <w:rFonts w:ascii="Times New Roman" w:hAnsi="Times New Roman" w:cs="Times New Roman"/>
          <w:sz w:val="24"/>
        </w:rPr>
        <w:t xml:space="preserve"> различных социально-возрастных групп. </w:t>
      </w:r>
    </w:p>
    <w:p w:rsidR="009668D4" w:rsidRPr="00620CE5" w:rsidRDefault="00CB3B13" w:rsidP="00620C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>О</w:t>
      </w:r>
      <w:r w:rsidR="009668D4" w:rsidRPr="00620CE5">
        <w:rPr>
          <w:rFonts w:ascii="Times New Roman" w:eastAsia="Calibri" w:hAnsi="Times New Roman" w:cs="Times New Roman"/>
          <w:sz w:val="24"/>
        </w:rPr>
        <w:t>рганизаци</w:t>
      </w:r>
      <w:r w:rsidRPr="00620CE5">
        <w:rPr>
          <w:rFonts w:ascii="Times New Roman" w:eastAsia="Calibri" w:hAnsi="Times New Roman" w:cs="Times New Roman"/>
          <w:sz w:val="24"/>
        </w:rPr>
        <w:t>я</w:t>
      </w:r>
      <w:r w:rsidR="009668D4" w:rsidRPr="00620CE5">
        <w:rPr>
          <w:rFonts w:ascii="Times New Roman" w:eastAsia="Calibri" w:hAnsi="Times New Roman" w:cs="Times New Roman"/>
          <w:sz w:val="24"/>
        </w:rPr>
        <w:t xml:space="preserve"> библиотечного обслуживания населения, комплектовани</w:t>
      </w:r>
      <w:r w:rsidR="007F29EE" w:rsidRPr="00620CE5">
        <w:rPr>
          <w:rFonts w:ascii="Times New Roman" w:eastAsia="Calibri" w:hAnsi="Times New Roman" w:cs="Times New Roman"/>
          <w:sz w:val="24"/>
        </w:rPr>
        <w:t>я</w:t>
      </w:r>
      <w:r w:rsidR="009668D4" w:rsidRPr="00620CE5">
        <w:rPr>
          <w:rFonts w:ascii="Times New Roman" w:eastAsia="Calibri" w:hAnsi="Times New Roman" w:cs="Times New Roman"/>
          <w:sz w:val="24"/>
        </w:rPr>
        <w:t xml:space="preserve"> </w:t>
      </w:r>
      <w:r w:rsidR="006923A8">
        <w:rPr>
          <w:rFonts w:ascii="Times New Roman" w:eastAsia="Calibri" w:hAnsi="Times New Roman" w:cs="Times New Roman"/>
          <w:sz w:val="24"/>
        </w:rPr>
        <w:t xml:space="preserve">                                   </w:t>
      </w:r>
      <w:r w:rsidR="009668D4" w:rsidRPr="00620CE5">
        <w:rPr>
          <w:rFonts w:ascii="Times New Roman" w:eastAsia="Calibri" w:hAnsi="Times New Roman" w:cs="Times New Roman"/>
          <w:sz w:val="24"/>
        </w:rPr>
        <w:t xml:space="preserve">и обеспеченности сохранности библиотечных фондов на территории муниципального образования </w:t>
      </w:r>
      <w:proofErr w:type="spellStart"/>
      <w:r w:rsidR="009668D4" w:rsidRPr="00620CE5">
        <w:rPr>
          <w:rFonts w:ascii="Times New Roman" w:eastAsia="Calibri" w:hAnsi="Times New Roman" w:cs="Times New Roman"/>
          <w:sz w:val="24"/>
        </w:rPr>
        <w:t>Киришское</w:t>
      </w:r>
      <w:proofErr w:type="spellEnd"/>
      <w:r w:rsidR="009668D4" w:rsidRPr="00620CE5">
        <w:rPr>
          <w:rFonts w:ascii="Times New Roman" w:eastAsia="Calibri" w:hAnsi="Times New Roman" w:cs="Times New Roman"/>
          <w:sz w:val="24"/>
        </w:rPr>
        <w:t xml:space="preserve"> городское поселение </w:t>
      </w:r>
      <w:proofErr w:type="spellStart"/>
      <w:r w:rsidR="009668D4" w:rsidRPr="00620CE5">
        <w:rPr>
          <w:rFonts w:ascii="Times New Roman" w:eastAsia="Calibri" w:hAnsi="Times New Roman" w:cs="Times New Roman"/>
          <w:sz w:val="24"/>
        </w:rPr>
        <w:t>Киришского</w:t>
      </w:r>
      <w:proofErr w:type="spellEnd"/>
      <w:r w:rsidR="009668D4" w:rsidRPr="00620CE5">
        <w:rPr>
          <w:rFonts w:ascii="Times New Roman" w:eastAsia="Calibri" w:hAnsi="Times New Roman" w:cs="Times New Roman"/>
          <w:sz w:val="24"/>
        </w:rPr>
        <w:t xml:space="preserve"> муниципального района Ленинградской области осуществляет</w:t>
      </w:r>
      <w:r w:rsidR="00D43008" w:rsidRPr="00620CE5">
        <w:rPr>
          <w:rFonts w:ascii="Times New Roman" w:eastAsia="Calibri" w:hAnsi="Times New Roman" w:cs="Times New Roman"/>
          <w:sz w:val="24"/>
        </w:rPr>
        <w:t xml:space="preserve">ся </w:t>
      </w:r>
      <w:r w:rsidR="009668D4" w:rsidRPr="00620CE5">
        <w:rPr>
          <w:rFonts w:ascii="Times New Roman" w:eastAsia="Calibri" w:hAnsi="Times New Roman" w:cs="Times New Roman"/>
          <w:sz w:val="24"/>
        </w:rPr>
        <w:t>Администраци</w:t>
      </w:r>
      <w:r w:rsidR="00D43008" w:rsidRPr="00620CE5">
        <w:rPr>
          <w:rFonts w:ascii="Times New Roman" w:eastAsia="Calibri" w:hAnsi="Times New Roman" w:cs="Times New Roman"/>
          <w:sz w:val="24"/>
        </w:rPr>
        <w:t>ей</w:t>
      </w:r>
      <w:r w:rsidR="009668D4" w:rsidRPr="00620CE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668D4" w:rsidRPr="00620CE5">
        <w:rPr>
          <w:rFonts w:ascii="Times New Roman" w:eastAsia="Calibri" w:hAnsi="Times New Roman" w:cs="Times New Roman"/>
          <w:sz w:val="24"/>
        </w:rPr>
        <w:t>Киришского</w:t>
      </w:r>
      <w:proofErr w:type="spellEnd"/>
      <w:r w:rsidR="009668D4" w:rsidRPr="00620CE5">
        <w:rPr>
          <w:rFonts w:ascii="Times New Roman" w:eastAsia="Calibri" w:hAnsi="Times New Roman" w:cs="Times New Roman"/>
          <w:sz w:val="24"/>
        </w:rPr>
        <w:t xml:space="preserve"> муниципального района в лице созданного муниципального учреждения культуры </w:t>
      </w:r>
      <w:r w:rsidR="006923A8">
        <w:rPr>
          <w:rFonts w:ascii="Times New Roman" w:eastAsia="Calibri" w:hAnsi="Times New Roman" w:cs="Times New Roman"/>
          <w:sz w:val="24"/>
        </w:rPr>
        <w:t xml:space="preserve">                                                   </w:t>
      </w:r>
      <w:r w:rsidR="009668D4" w:rsidRPr="00620CE5">
        <w:rPr>
          <w:rFonts w:ascii="Times New Roman" w:hAnsi="Times New Roman" w:cs="Times New Roman"/>
          <w:sz w:val="24"/>
        </w:rPr>
        <w:t>МАУК «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Межпоселенческая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 xml:space="preserve"> районная библиотека </w:t>
      </w:r>
      <w:proofErr w:type="spellStart"/>
      <w:r w:rsidR="009668D4" w:rsidRPr="00620CE5">
        <w:rPr>
          <w:rFonts w:ascii="Times New Roman" w:hAnsi="Times New Roman" w:cs="Times New Roman"/>
          <w:sz w:val="24"/>
        </w:rPr>
        <w:t>Киришского</w:t>
      </w:r>
      <w:proofErr w:type="spellEnd"/>
      <w:r w:rsidR="009668D4" w:rsidRPr="00620CE5">
        <w:rPr>
          <w:rFonts w:ascii="Times New Roman" w:hAnsi="Times New Roman" w:cs="Times New Roman"/>
          <w:sz w:val="24"/>
        </w:rPr>
        <w:t xml:space="preserve"> муниципального района».</w:t>
      </w:r>
    </w:p>
    <w:p w:rsidR="009668D4" w:rsidRPr="00620CE5" w:rsidRDefault="009668D4" w:rsidP="00620C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Необходимо отметить, что библиотеки выполняют важнейшие социальные                             и коммуникативные функции, являются одним из базовых элементов культурной, образовательной и информационной инфраструктуры не только на территории </w:t>
      </w:r>
      <w:r w:rsidRPr="00620CE5">
        <w:rPr>
          <w:rFonts w:ascii="Times New Roman" w:eastAsia="Calibri" w:hAnsi="Times New Roman" w:cs="Times New Roman"/>
          <w:sz w:val="24"/>
        </w:rPr>
        <w:t xml:space="preserve">муниципального образования </w:t>
      </w:r>
      <w:proofErr w:type="spellStart"/>
      <w:r w:rsidRPr="00620CE5">
        <w:rPr>
          <w:rFonts w:ascii="Times New Roman" w:eastAsia="Calibri" w:hAnsi="Times New Roman" w:cs="Times New Roman"/>
          <w:sz w:val="24"/>
        </w:rPr>
        <w:t>Киришское</w:t>
      </w:r>
      <w:proofErr w:type="spellEnd"/>
      <w:r w:rsidRPr="00620CE5">
        <w:rPr>
          <w:rFonts w:ascii="Times New Roman" w:eastAsia="Calibri" w:hAnsi="Times New Roman" w:cs="Times New Roman"/>
          <w:sz w:val="24"/>
        </w:rPr>
        <w:t xml:space="preserve"> городское поселение </w:t>
      </w:r>
      <w:proofErr w:type="spellStart"/>
      <w:r w:rsidRPr="00620CE5">
        <w:rPr>
          <w:rFonts w:ascii="Times New Roman" w:eastAsia="Calibri" w:hAnsi="Times New Roman" w:cs="Times New Roman"/>
          <w:sz w:val="24"/>
        </w:rPr>
        <w:t>Киришского</w:t>
      </w:r>
      <w:proofErr w:type="spellEnd"/>
      <w:r w:rsidRPr="00620CE5">
        <w:rPr>
          <w:rFonts w:ascii="Times New Roman" w:eastAsia="Calibri" w:hAnsi="Times New Roman" w:cs="Times New Roman"/>
          <w:sz w:val="24"/>
        </w:rPr>
        <w:t xml:space="preserve"> муниципального района, но и муниципального образования </w:t>
      </w:r>
      <w:r w:rsidRPr="00620CE5">
        <w:rPr>
          <w:rFonts w:ascii="Times New Roman" w:hAnsi="Times New Roman" w:cs="Times New Roman"/>
          <w:sz w:val="24"/>
        </w:rPr>
        <w:t xml:space="preserve">Киришский муниципальный район в целом. Основные услуги библиотек предоставляются населению на безвозмездной основе. На базе МАУК «МРБ Киришского муниципального района» проводятся мероприятия </w:t>
      </w:r>
      <w:r w:rsidR="006923A8">
        <w:rPr>
          <w:rFonts w:ascii="Times New Roman" w:hAnsi="Times New Roman" w:cs="Times New Roman"/>
          <w:sz w:val="24"/>
        </w:rPr>
        <w:t xml:space="preserve">                                     </w:t>
      </w:r>
      <w:r w:rsidRPr="00620CE5">
        <w:rPr>
          <w:rFonts w:ascii="Times New Roman" w:hAnsi="Times New Roman" w:cs="Times New Roman"/>
          <w:sz w:val="24"/>
        </w:rPr>
        <w:t>по краеведческому воспитанию, экологическому и эстетическому развитию жителей Киришского муниципального района, что способствует повышению культурного уровня населения. Много внимания уделяется нравственно-патриотическому воспитанию подрастающего поколения.</w:t>
      </w:r>
    </w:p>
    <w:p w:rsidR="009668D4" w:rsidRPr="00620CE5" w:rsidRDefault="009668D4" w:rsidP="00620CE5">
      <w:pPr>
        <w:pStyle w:val="a3"/>
        <w:widowControl w:val="0"/>
        <w:tabs>
          <w:tab w:val="clear" w:pos="4677"/>
          <w:tab w:val="clear" w:pos="9355"/>
        </w:tabs>
        <w:ind w:firstLine="709"/>
        <w:jc w:val="both"/>
        <w:rPr>
          <w:bCs/>
          <w:iCs/>
          <w:color w:val="000000"/>
          <w:szCs w:val="22"/>
        </w:rPr>
      </w:pPr>
      <w:r w:rsidRPr="00620CE5">
        <w:rPr>
          <w:bCs/>
          <w:iCs/>
          <w:color w:val="000000"/>
          <w:szCs w:val="22"/>
        </w:rPr>
        <w:t xml:space="preserve">На базе </w:t>
      </w:r>
      <w:r w:rsidRPr="00620CE5">
        <w:rPr>
          <w:color w:val="000000" w:themeColor="text1"/>
          <w:szCs w:val="22"/>
        </w:rPr>
        <w:t xml:space="preserve">МАУК «МРБ Киришского муниципального района» </w:t>
      </w:r>
      <w:r w:rsidRPr="00620CE5">
        <w:rPr>
          <w:bCs/>
          <w:iCs/>
          <w:color w:val="000000"/>
          <w:szCs w:val="22"/>
        </w:rPr>
        <w:t xml:space="preserve">проводится активизация культурно-творческой деятельности населения, внедряются новые информационные технологии. Для повышения эффективности работы по привлечению читательской аудитории в библиотечном деле реализуются социально значимые культурные проекты </w:t>
      </w:r>
      <w:r w:rsidR="006923A8">
        <w:rPr>
          <w:bCs/>
          <w:iCs/>
          <w:color w:val="000000"/>
          <w:szCs w:val="22"/>
        </w:rPr>
        <w:t xml:space="preserve">                      </w:t>
      </w:r>
      <w:r w:rsidRPr="00620CE5">
        <w:rPr>
          <w:bCs/>
          <w:iCs/>
          <w:color w:val="000000"/>
          <w:szCs w:val="22"/>
        </w:rPr>
        <w:t>для посетителей различных возрастных групп.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620CE5">
        <w:rPr>
          <w:rFonts w:ascii="Times New Roman" w:hAnsi="Times New Roman" w:cs="Times New Roman"/>
          <w:color w:val="000000"/>
          <w:sz w:val="24"/>
        </w:rPr>
        <w:t xml:space="preserve">Продолжает свою работу литературное объединение «Абрис». Каждый год выходит новый выпуск литературного альманаха </w:t>
      </w:r>
      <w:proofErr w:type="spellStart"/>
      <w:r w:rsidRPr="00620CE5">
        <w:rPr>
          <w:rFonts w:ascii="Times New Roman" w:hAnsi="Times New Roman" w:cs="Times New Roman"/>
          <w:color w:val="000000"/>
          <w:sz w:val="24"/>
        </w:rPr>
        <w:t>киришских</w:t>
      </w:r>
      <w:proofErr w:type="spellEnd"/>
      <w:r w:rsidRPr="00620CE5">
        <w:rPr>
          <w:rFonts w:ascii="Times New Roman" w:hAnsi="Times New Roman" w:cs="Times New Roman"/>
          <w:color w:val="000000"/>
          <w:sz w:val="24"/>
        </w:rPr>
        <w:t xml:space="preserve"> авторов «Признание», персональные сборники </w:t>
      </w:r>
      <w:proofErr w:type="spellStart"/>
      <w:r w:rsidRPr="00620CE5">
        <w:rPr>
          <w:rFonts w:ascii="Times New Roman" w:hAnsi="Times New Roman" w:cs="Times New Roman"/>
          <w:color w:val="000000"/>
          <w:sz w:val="24"/>
        </w:rPr>
        <w:t>киришских</w:t>
      </w:r>
      <w:proofErr w:type="spellEnd"/>
      <w:r w:rsidRPr="00620CE5">
        <w:rPr>
          <w:rFonts w:ascii="Times New Roman" w:hAnsi="Times New Roman" w:cs="Times New Roman"/>
          <w:color w:val="000000"/>
          <w:sz w:val="24"/>
        </w:rPr>
        <w:t xml:space="preserve"> авторов. При взаимодействии с Картинной галереей </w:t>
      </w:r>
      <w:r w:rsidRPr="00620CE5">
        <w:rPr>
          <w:rFonts w:ascii="Times New Roman" w:hAnsi="Times New Roman" w:cs="Times New Roman"/>
          <w:color w:val="000000" w:themeColor="text1"/>
          <w:sz w:val="24"/>
        </w:rPr>
        <w:t xml:space="preserve">выпускаются буклеты </w:t>
      </w:r>
      <w:r w:rsidRPr="00620CE5">
        <w:rPr>
          <w:rFonts w:ascii="Times New Roman" w:hAnsi="Times New Roman" w:cs="Times New Roman"/>
          <w:color w:val="000000"/>
          <w:sz w:val="24"/>
        </w:rPr>
        <w:t xml:space="preserve">творческих работ </w:t>
      </w:r>
      <w:proofErr w:type="spellStart"/>
      <w:r w:rsidRPr="00620CE5">
        <w:rPr>
          <w:rFonts w:ascii="Times New Roman" w:hAnsi="Times New Roman" w:cs="Times New Roman"/>
          <w:color w:val="000000"/>
          <w:sz w:val="24"/>
        </w:rPr>
        <w:t>киришских</w:t>
      </w:r>
      <w:proofErr w:type="spellEnd"/>
      <w:r w:rsidRPr="00620CE5">
        <w:rPr>
          <w:rFonts w:ascii="Times New Roman" w:hAnsi="Times New Roman" w:cs="Times New Roman"/>
          <w:color w:val="000000"/>
          <w:sz w:val="24"/>
        </w:rPr>
        <w:t xml:space="preserve"> художников. 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20CE5">
        <w:rPr>
          <w:rFonts w:ascii="Times New Roman" w:hAnsi="Times New Roman" w:cs="Times New Roman"/>
          <w:sz w:val="24"/>
        </w:rPr>
        <w:t xml:space="preserve">Картинная галерея проводит большую работу по эстетическому воспитанию жителей города Кириши, в том числе по сохранению народных традиций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киришской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земли. Устраиваются выставки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киришских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художников, фотовыставки, выставки работ </w:t>
      </w:r>
      <w:proofErr w:type="spellStart"/>
      <w:r w:rsidRPr="00620CE5">
        <w:rPr>
          <w:rFonts w:ascii="Times New Roman" w:hAnsi="Times New Roman" w:cs="Times New Roman"/>
          <w:sz w:val="24"/>
        </w:rPr>
        <w:t>киришских</w:t>
      </w:r>
      <w:proofErr w:type="spellEnd"/>
      <w:r w:rsidRPr="00620CE5">
        <w:rPr>
          <w:rFonts w:ascii="Times New Roman" w:hAnsi="Times New Roman" w:cs="Times New Roman"/>
          <w:sz w:val="24"/>
        </w:rPr>
        <w:t xml:space="preserve"> мастеров декоративно-прикладного творчества. Ведется многолетнее сотрудничество </w:t>
      </w:r>
      <w:r w:rsidR="006923A8">
        <w:rPr>
          <w:rFonts w:ascii="Times New Roman" w:hAnsi="Times New Roman" w:cs="Times New Roman"/>
          <w:sz w:val="24"/>
        </w:rPr>
        <w:t xml:space="preserve">                         </w:t>
      </w:r>
      <w:r w:rsidRPr="00620CE5">
        <w:rPr>
          <w:rFonts w:ascii="Times New Roman" w:hAnsi="Times New Roman" w:cs="Times New Roman"/>
          <w:sz w:val="24"/>
        </w:rPr>
        <w:t>с дошкольными учреждениями, общеобразовательными организациями и учреждениями дополнительного образования, МОУДОД</w:t>
      </w:r>
      <w:r w:rsidR="006923A8">
        <w:rPr>
          <w:rFonts w:ascii="Times New Roman" w:hAnsi="Times New Roman" w:cs="Times New Roman"/>
          <w:sz w:val="24"/>
        </w:rPr>
        <w:t xml:space="preserve"> «</w:t>
      </w:r>
      <w:r w:rsidRPr="00620CE5">
        <w:rPr>
          <w:rFonts w:ascii="Times New Roman" w:hAnsi="Times New Roman" w:cs="Times New Roman"/>
          <w:sz w:val="24"/>
        </w:rPr>
        <w:t>Киришский дворец детс</w:t>
      </w:r>
      <w:r w:rsidR="00D43008" w:rsidRPr="00620CE5">
        <w:rPr>
          <w:rFonts w:ascii="Times New Roman" w:hAnsi="Times New Roman" w:cs="Times New Roman"/>
          <w:sz w:val="24"/>
        </w:rPr>
        <w:t>кого (юношеского) творчества</w:t>
      </w:r>
      <w:r w:rsidR="006923A8">
        <w:rPr>
          <w:rFonts w:ascii="Times New Roman" w:hAnsi="Times New Roman" w:cs="Times New Roman"/>
          <w:sz w:val="24"/>
        </w:rPr>
        <w:t>»</w:t>
      </w:r>
      <w:r w:rsidR="00D43008" w:rsidRPr="00620CE5">
        <w:rPr>
          <w:rFonts w:ascii="Times New Roman" w:hAnsi="Times New Roman" w:cs="Times New Roman"/>
          <w:sz w:val="24"/>
        </w:rPr>
        <w:t>, МА</w:t>
      </w:r>
      <w:r w:rsidR="006923A8">
        <w:rPr>
          <w:rFonts w:ascii="Times New Roman" w:hAnsi="Times New Roman" w:cs="Times New Roman"/>
          <w:sz w:val="24"/>
        </w:rPr>
        <w:t>УДО «</w:t>
      </w:r>
      <w:r w:rsidR="00D43008" w:rsidRPr="00620CE5">
        <w:rPr>
          <w:rFonts w:ascii="Times New Roman" w:hAnsi="Times New Roman" w:cs="Times New Roman"/>
          <w:sz w:val="24"/>
        </w:rPr>
        <w:t>КДШИ</w:t>
      </w:r>
      <w:r w:rsidR="006923A8">
        <w:rPr>
          <w:rFonts w:ascii="Times New Roman" w:hAnsi="Times New Roman" w:cs="Times New Roman"/>
          <w:sz w:val="24"/>
        </w:rPr>
        <w:t>»</w:t>
      </w:r>
      <w:r w:rsidRPr="00620CE5">
        <w:rPr>
          <w:rFonts w:ascii="Times New Roman" w:hAnsi="Times New Roman" w:cs="Times New Roman"/>
          <w:sz w:val="24"/>
        </w:rPr>
        <w:t xml:space="preserve">. Осуществляется взаимодействие с отделением социальной реабилитации инвалидов и отделением социальной защиты. Ведется сотрудничество </w:t>
      </w:r>
      <w:r w:rsidR="006923A8">
        <w:rPr>
          <w:rFonts w:ascii="Times New Roman" w:hAnsi="Times New Roman" w:cs="Times New Roman"/>
          <w:sz w:val="24"/>
        </w:rPr>
        <w:t xml:space="preserve">                        </w:t>
      </w:r>
      <w:r w:rsidRPr="00620CE5">
        <w:rPr>
          <w:rFonts w:ascii="Times New Roman" w:hAnsi="Times New Roman" w:cs="Times New Roman"/>
          <w:sz w:val="24"/>
        </w:rPr>
        <w:t>с художниками из других городов России.</w:t>
      </w:r>
    </w:p>
    <w:p w:rsidR="009668D4" w:rsidRPr="00620CE5" w:rsidRDefault="009668D4" w:rsidP="00620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668D4" w:rsidRPr="00620CE5" w:rsidSect="00620CE5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072" w:rsidRDefault="002C4072" w:rsidP="00620CE5">
      <w:pPr>
        <w:spacing w:after="0" w:line="240" w:lineRule="auto"/>
      </w:pPr>
      <w:r>
        <w:separator/>
      </w:r>
    </w:p>
  </w:endnote>
  <w:endnote w:type="continuationSeparator" w:id="0">
    <w:p w:rsidR="002C4072" w:rsidRDefault="002C4072" w:rsidP="0062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072" w:rsidRDefault="002C4072" w:rsidP="00620CE5">
      <w:pPr>
        <w:spacing w:after="0" w:line="240" w:lineRule="auto"/>
      </w:pPr>
      <w:r>
        <w:separator/>
      </w:r>
    </w:p>
  </w:footnote>
  <w:footnote w:type="continuationSeparator" w:id="0">
    <w:p w:rsidR="002C4072" w:rsidRDefault="002C4072" w:rsidP="0062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676244"/>
      <w:docPartObj>
        <w:docPartGallery w:val="Page Numbers (Top of Page)"/>
        <w:docPartUnique/>
      </w:docPartObj>
    </w:sdtPr>
    <w:sdtEndPr/>
    <w:sdtContent>
      <w:p w:rsidR="00620CE5" w:rsidRDefault="00620CE5" w:rsidP="00620C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2C2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02BC3"/>
    <w:multiLevelType w:val="hybridMultilevel"/>
    <w:tmpl w:val="18F84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D4"/>
    <w:rsid w:val="002614A5"/>
    <w:rsid w:val="002C4072"/>
    <w:rsid w:val="00620CE5"/>
    <w:rsid w:val="006923A8"/>
    <w:rsid w:val="007F29EE"/>
    <w:rsid w:val="0082602A"/>
    <w:rsid w:val="00905974"/>
    <w:rsid w:val="00907D29"/>
    <w:rsid w:val="009602C2"/>
    <w:rsid w:val="009668D4"/>
    <w:rsid w:val="00A3630B"/>
    <w:rsid w:val="00AC14C7"/>
    <w:rsid w:val="00AC3563"/>
    <w:rsid w:val="00AC36C4"/>
    <w:rsid w:val="00CB3B13"/>
    <w:rsid w:val="00CF0A57"/>
    <w:rsid w:val="00CF4B75"/>
    <w:rsid w:val="00D43008"/>
    <w:rsid w:val="00D77CA1"/>
    <w:rsid w:val="00EE2B47"/>
    <w:rsid w:val="00F4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68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668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66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olidtext">
    <w:name w:val="solidtext"/>
    <w:basedOn w:val="a"/>
    <w:rsid w:val="009668D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2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0CE5"/>
  </w:style>
  <w:style w:type="paragraph" w:styleId="a7">
    <w:name w:val="List Paragraph"/>
    <w:basedOn w:val="a"/>
    <w:uiPriority w:val="34"/>
    <w:qFormat/>
    <w:rsid w:val="00620CE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6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68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668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66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olidtext">
    <w:name w:val="solidtext"/>
    <w:basedOn w:val="a"/>
    <w:rsid w:val="009668D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2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0CE5"/>
  </w:style>
  <w:style w:type="paragraph" w:styleId="a7">
    <w:name w:val="List Paragraph"/>
    <w:basedOn w:val="a"/>
    <w:uiPriority w:val="34"/>
    <w:qFormat/>
    <w:rsid w:val="00620CE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6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2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2689</Words>
  <Characters>15332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</dc:creator>
  <cp:lastModifiedBy>Услугина Елена Алексеевна</cp:lastModifiedBy>
  <cp:revision>4</cp:revision>
  <cp:lastPrinted>2015-05-18T13:38:00Z</cp:lastPrinted>
  <dcterms:created xsi:type="dcterms:W3CDTF">2015-05-18T13:12:00Z</dcterms:created>
  <dcterms:modified xsi:type="dcterms:W3CDTF">2015-05-18T13:38:00Z</dcterms:modified>
</cp:coreProperties>
</file>